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4FA45" w14:textId="072EB96B" w:rsidR="006C11AB" w:rsidRPr="003A0245" w:rsidRDefault="006C11AB" w:rsidP="003E4D9E">
      <w:pPr>
        <w:spacing w:after="0"/>
        <w:jc w:val="center"/>
        <w:rPr>
          <w:rFonts w:cstheme="minorHAnsi"/>
          <w:b/>
          <w:color w:val="000000" w:themeColor="text1"/>
          <w:sz w:val="40"/>
          <w:szCs w:val="40"/>
        </w:rPr>
      </w:pPr>
      <w:r w:rsidRPr="003A0245">
        <w:rPr>
          <w:rFonts w:cstheme="minorHAnsi"/>
          <w:b/>
          <w:color w:val="000000" w:themeColor="text1"/>
          <w:sz w:val="40"/>
          <w:szCs w:val="40"/>
        </w:rPr>
        <w:t>Hammerwich Parish Council Minutes</w:t>
      </w:r>
    </w:p>
    <w:p w14:paraId="5339257A" w14:textId="0CFBFE72" w:rsidR="00EE24D9" w:rsidRPr="003A0245" w:rsidRDefault="007B0B0B" w:rsidP="00EE24D9">
      <w:pPr>
        <w:spacing w:after="0"/>
        <w:jc w:val="center"/>
        <w:rPr>
          <w:rFonts w:cstheme="minorHAnsi"/>
          <w:b/>
          <w:color w:val="000000" w:themeColor="text1"/>
          <w:sz w:val="40"/>
          <w:szCs w:val="40"/>
        </w:rPr>
      </w:pPr>
      <w:r>
        <w:rPr>
          <w:rFonts w:cstheme="minorHAnsi"/>
          <w:b/>
          <w:color w:val="000000" w:themeColor="text1"/>
          <w:sz w:val="40"/>
          <w:szCs w:val="40"/>
        </w:rPr>
        <w:t>21</w:t>
      </w:r>
      <w:r w:rsidR="00B84B1E">
        <w:rPr>
          <w:rFonts w:cstheme="minorHAnsi"/>
          <w:b/>
          <w:color w:val="000000" w:themeColor="text1"/>
          <w:sz w:val="40"/>
          <w:szCs w:val="40"/>
        </w:rPr>
        <w:t xml:space="preserve"> </w:t>
      </w:r>
      <w:r>
        <w:rPr>
          <w:rFonts w:cstheme="minorHAnsi"/>
          <w:b/>
          <w:color w:val="000000" w:themeColor="text1"/>
          <w:sz w:val="40"/>
          <w:szCs w:val="40"/>
        </w:rPr>
        <w:t>June</w:t>
      </w:r>
      <w:r w:rsidR="00CC2FD1" w:rsidRPr="003A0245">
        <w:rPr>
          <w:rFonts w:cstheme="minorHAnsi"/>
          <w:b/>
          <w:color w:val="000000" w:themeColor="text1"/>
          <w:sz w:val="40"/>
          <w:szCs w:val="40"/>
        </w:rPr>
        <w:t xml:space="preserve"> 202</w:t>
      </w:r>
      <w:r w:rsidR="00905E5E">
        <w:rPr>
          <w:rFonts w:cstheme="minorHAnsi"/>
          <w:b/>
          <w:color w:val="000000" w:themeColor="text1"/>
          <w:sz w:val="40"/>
          <w:szCs w:val="40"/>
        </w:rPr>
        <w:t>3</w:t>
      </w:r>
    </w:p>
    <w:p w14:paraId="39C544BD" w14:textId="77777777" w:rsidR="00EE24D9" w:rsidRPr="003A0245" w:rsidRDefault="00EE24D9" w:rsidP="00EE24D9">
      <w:pPr>
        <w:spacing w:after="0"/>
        <w:jc w:val="center"/>
        <w:rPr>
          <w:rFonts w:cstheme="minorHAnsi"/>
          <w:b/>
          <w:color w:val="000000" w:themeColor="text1"/>
          <w:sz w:val="24"/>
          <w:szCs w:val="24"/>
        </w:rPr>
      </w:pPr>
    </w:p>
    <w:p w14:paraId="3B055034" w14:textId="565A71AC" w:rsidR="00CF6817" w:rsidRPr="003A0245" w:rsidRDefault="00CF6817" w:rsidP="003E4D9E">
      <w:pPr>
        <w:spacing w:after="0"/>
        <w:rPr>
          <w:rFonts w:cstheme="minorHAnsi"/>
          <w:b/>
          <w:color w:val="000000" w:themeColor="text1"/>
          <w:sz w:val="24"/>
          <w:szCs w:val="24"/>
        </w:rPr>
      </w:pPr>
      <w:r w:rsidRPr="003A0245">
        <w:rPr>
          <w:rFonts w:cstheme="minorHAnsi"/>
          <w:b/>
          <w:color w:val="000000" w:themeColor="text1"/>
          <w:sz w:val="24"/>
          <w:szCs w:val="24"/>
        </w:rPr>
        <w:t xml:space="preserve">Date: </w:t>
      </w:r>
      <w:r w:rsidR="00E6141D">
        <w:rPr>
          <w:rFonts w:cstheme="minorHAnsi"/>
          <w:b/>
          <w:color w:val="000000" w:themeColor="text1"/>
          <w:sz w:val="24"/>
          <w:szCs w:val="24"/>
        </w:rPr>
        <w:t>21</w:t>
      </w:r>
      <w:r w:rsidR="00E6141D">
        <w:rPr>
          <w:rFonts w:cstheme="minorHAnsi"/>
          <w:b/>
          <w:color w:val="000000" w:themeColor="text1"/>
          <w:sz w:val="24"/>
          <w:szCs w:val="24"/>
          <w:vertAlign w:val="superscript"/>
        </w:rPr>
        <w:t xml:space="preserve">st </w:t>
      </w:r>
      <w:r w:rsidR="00E6141D">
        <w:rPr>
          <w:rFonts w:cstheme="minorHAnsi"/>
          <w:b/>
          <w:color w:val="000000" w:themeColor="text1"/>
          <w:sz w:val="24"/>
          <w:szCs w:val="24"/>
        </w:rPr>
        <w:t>June</w:t>
      </w:r>
      <w:r w:rsidR="00905E5E">
        <w:rPr>
          <w:rFonts w:cstheme="minorHAnsi"/>
          <w:b/>
          <w:color w:val="000000" w:themeColor="text1"/>
          <w:sz w:val="24"/>
          <w:szCs w:val="24"/>
        </w:rPr>
        <w:t xml:space="preserve"> 2023</w:t>
      </w:r>
      <w:r w:rsidR="00875BFD">
        <w:rPr>
          <w:rFonts w:cstheme="minorHAnsi"/>
          <w:b/>
          <w:color w:val="000000" w:themeColor="text1"/>
          <w:sz w:val="24"/>
          <w:szCs w:val="24"/>
        </w:rPr>
        <w:t xml:space="preserve"> (Wednesday)</w:t>
      </w:r>
    </w:p>
    <w:p w14:paraId="5F411117" w14:textId="6B8F8381" w:rsidR="00CF6817" w:rsidRPr="003A0245" w:rsidRDefault="00CF6817" w:rsidP="003E4D9E">
      <w:pPr>
        <w:spacing w:after="0"/>
        <w:rPr>
          <w:rFonts w:cstheme="minorHAnsi"/>
          <w:b/>
          <w:color w:val="000000" w:themeColor="text1"/>
          <w:sz w:val="24"/>
          <w:szCs w:val="24"/>
        </w:rPr>
      </w:pPr>
      <w:r w:rsidRPr="003A0245">
        <w:rPr>
          <w:rFonts w:cstheme="minorHAnsi"/>
          <w:b/>
          <w:color w:val="000000" w:themeColor="text1"/>
          <w:sz w:val="24"/>
          <w:szCs w:val="24"/>
        </w:rPr>
        <w:t>Time: 7</w:t>
      </w:r>
      <w:r w:rsidR="006F273A" w:rsidRPr="003A0245">
        <w:rPr>
          <w:rFonts w:cstheme="minorHAnsi"/>
          <w:b/>
          <w:color w:val="000000" w:themeColor="text1"/>
          <w:sz w:val="24"/>
          <w:szCs w:val="24"/>
        </w:rPr>
        <w:t>:</w:t>
      </w:r>
      <w:r w:rsidRPr="003A0245">
        <w:rPr>
          <w:rFonts w:cstheme="minorHAnsi"/>
          <w:b/>
          <w:color w:val="000000" w:themeColor="text1"/>
          <w:sz w:val="24"/>
          <w:szCs w:val="24"/>
        </w:rPr>
        <w:t>00pm</w:t>
      </w:r>
    </w:p>
    <w:p w14:paraId="2A5B5567" w14:textId="5A235489" w:rsidR="00CF6817" w:rsidRPr="003A0245" w:rsidRDefault="00CF6817" w:rsidP="003E4D9E">
      <w:pPr>
        <w:spacing w:after="0"/>
        <w:rPr>
          <w:rFonts w:cstheme="minorHAnsi"/>
          <w:b/>
          <w:color w:val="000000" w:themeColor="text1"/>
          <w:sz w:val="24"/>
          <w:szCs w:val="24"/>
        </w:rPr>
      </w:pPr>
      <w:r w:rsidRPr="003A0245">
        <w:rPr>
          <w:rFonts w:cstheme="minorHAnsi"/>
          <w:b/>
          <w:color w:val="000000" w:themeColor="text1"/>
          <w:sz w:val="24"/>
          <w:szCs w:val="24"/>
        </w:rPr>
        <w:t>Venue: WI Hall, Hammerwich</w:t>
      </w:r>
    </w:p>
    <w:p w14:paraId="7096ACE9" w14:textId="77777777" w:rsidR="00CF6817" w:rsidRPr="003A0245" w:rsidRDefault="00CF6817" w:rsidP="003E4D9E">
      <w:pPr>
        <w:spacing w:after="0"/>
        <w:rPr>
          <w:rFonts w:cstheme="minorHAnsi"/>
          <w:b/>
          <w:color w:val="000000" w:themeColor="text1"/>
          <w:sz w:val="24"/>
          <w:szCs w:val="24"/>
        </w:rPr>
      </w:pPr>
    </w:p>
    <w:p w14:paraId="0FA77B0B" w14:textId="393B825F" w:rsidR="0082727B" w:rsidRPr="003A0245" w:rsidRDefault="00DF4CCC" w:rsidP="003E4D9E">
      <w:pPr>
        <w:spacing w:after="0"/>
        <w:rPr>
          <w:rFonts w:cstheme="minorHAnsi"/>
          <w:b/>
          <w:color w:val="000000" w:themeColor="text1"/>
          <w:sz w:val="24"/>
          <w:szCs w:val="24"/>
        </w:rPr>
      </w:pPr>
      <w:r w:rsidRPr="003A0245">
        <w:rPr>
          <w:rFonts w:cstheme="minorHAnsi"/>
          <w:b/>
          <w:color w:val="000000" w:themeColor="text1"/>
          <w:sz w:val="24"/>
          <w:szCs w:val="24"/>
        </w:rPr>
        <w:t>In attendance:</w:t>
      </w:r>
      <w:r w:rsidR="00EE24D9" w:rsidRPr="003A0245">
        <w:rPr>
          <w:rFonts w:cstheme="minorHAnsi"/>
          <w:b/>
          <w:color w:val="000000" w:themeColor="text1"/>
          <w:sz w:val="24"/>
          <w:szCs w:val="24"/>
        </w:rPr>
        <w:t xml:space="preserve"> </w:t>
      </w:r>
    </w:p>
    <w:p w14:paraId="33B5DE45" w14:textId="6878D145" w:rsidR="002A491C" w:rsidRDefault="00454BAB" w:rsidP="003E4D9E">
      <w:pPr>
        <w:spacing w:after="0"/>
        <w:rPr>
          <w:rFonts w:cstheme="minorHAnsi"/>
          <w:sz w:val="24"/>
          <w:szCs w:val="24"/>
        </w:rPr>
      </w:pPr>
      <w:r w:rsidRPr="003A0245">
        <w:rPr>
          <w:rFonts w:cstheme="minorHAnsi"/>
          <w:color w:val="000000" w:themeColor="text1"/>
          <w:sz w:val="24"/>
          <w:szCs w:val="24"/>
        </w:rPr>
        <w:t>Councillors</w:t>
      </w:r>
      <w:r w:rsidR="00D16F1E">
        <w:rPr>
          <w:rFonts w:cstheme="minorHAnsi"/>
          <w:color w:val="000000" w:themeColor="text1"/>
          <w:sz w:val="24"/>
          <w:szCs w:val="24"/>
        </w:rPr>
        <w:t xml:space="preserve"> </w:t>
      </w:r>
      <w:r w:rsidR="00EA7A5D">
        <w:rPr>
          <w:rFonts w:cstheme="minorHAnsi"/>
          <w:color w:val="000000" w:themeColor="text1"/>
          <w:sz w:val="24"/>
          <w:szCs w:val="24"/>
        </w:rPr>
        <w:t>Greenway,</w:t>
      </w:r>
      <w:r w:rsidR="00D16F1E" w:rsidRPr="00640DB1">
        <w:rPr>
          <w:rFonts w:cstheme="minorHAnsi"/>
          <w:sz w:val="24"/>
          <w:szCs w:val="24"/>
        </w:rPr>
        <w:t xml:space="preserve"> </w:t>
      </w:r>
      <w:r w:rsidR="00EA7A5D">
        <w:rPr>
          <w:rFonts w:cstheme="minorHAnsi"/>
          <w:sz w:val="24"/>
          <w:szCs w:val="24"/>
        </w:rPr>
        <w:t>King,</w:t>
      </w:r>
      <w:r w:rsidR="00D16F1E" w:rsidRPr="00640DB1">
        <w:rPr>
          <w:rFonts w:cstheme="minorHAnsi"/>
          <w:sz w:val="24"/>
          <w:szCs w:val="24"/>
        </w:rPr>
        <w:t xml:space="preserve"> </w:t>
      </w:r>
      <w:r w:rsidR="00BC3925" w:rsidRPr="00640DB1">
        <w:rPr>
          <w:rFonts w:cstheme="minorHAnsi"/>
          <w:sz w:val="24"/>
          <w:szCs w:val="24"/>
        </w:rPr>
        <w:t>Grundy</w:t>
      </w:r>
      <w:r w:rsidR="00BC3925">
        <w:rPr>
          <w:rFonts w:cstheme="minorHAnsi"/>
          <w:sz w:val="24"/>
          <w:szCs w:val="24"/>
        </w:rPr>
        <w:t>,</w:t>
      </w:r>
      <w:r w:rsidR="001E0C26">
        <w:rPr>
          <w:rFonts w:cstheme="minorHAnsi"/>
          <w:sz w:val="24"/>
          <w:szCs w:val="24"/>
        </w:rPr>
        <w:t xml:space="preserve"> Taylor, </w:t>
      </w:r>
      <w:r w:rsidR="00E6141D">
        <w:rPr>
          <w:rFonts w:cstheme="minorHAnsi"/>
          <w:sz w:val="24"/>
          <w:szCs w:val="24"/>
        </w:rPr>
        <w:t>Smith and Ubhie</w:t>
      </w:r>
    </w:p>
    <w:p w14:paraId="2280C3FC" w14:textId="77777777" w:rsidR="00D16F1E" w:rsidRPr="003A0245" w:rsidRDefault="00D16F1E" w:rsidP="003E4D9E">
      <w:pPr>
        <w:spacing w:after="0"/>
        <w:rPr>
          <w:rFonts w:cstheme="minorHAnsi"/>
          <w:b/>
          <w:color w:val="000000" w:themeColor="text1"/>
          <w:sz w:val="24"/>
          <w:szCs w:val="24"/>
        </w:rPr>
      </w:pPr>
    </w:p>
    <w:p w14:paraId="3CA1577C" w14:textId="77777777" w:rsidR="0012174E" w:rsidRPr="003A0245" w:rsidRDefault="00DF4CCC" w:rsidP="00B37C74">
      <w:pPr>
        <w:spacing w:after="0"/>
        <w:rPr>
          <w:rFonts w:cstheme="minorHAnsi"/>
          <w:b/>
          <w:color w:val="000000" w:themeColor="text1"/>
          <w:sz w:val="24"/>
          <w:szCs w:val="24"/>
        </w:rPr>
      </w:pPr>
      <w:r w:rsidRPr="003A0245">
        <w:rPr>
          <w:rFonts w:cstheme="minorHAnsi"/>
          <w:b/>
          <w:color w:val="000000" w:themeColor="text1"/>
          <w:sz w:val="24"/>
          <w:szCs w:val="24"/>
        </w:rPr>
        <w:t>Also in attendance:</w:t>
      </w:r>
    </w:p>
    <w:p w14:paraId="340DB7EB" w14:textId="71631C81" w:rsidR="001C7E7B" w:rsidRPr="003A0245" w:rsidRDefault="004F1702" w:rsidP="00B37C74">
      <w:pPr>
        <w:spacing w:after="0"/>
        <w:rPr>
          <w:rFonts w:cstheme="minorHAnsi"/>
          <w:bCs/>
          <w:color w:val="000000" w:themeColor="text1"/>
          <w:sz w:val="24"/>
          <w:szCs w:val="24"/>
        </w:rPr>
      </w:pPr>
      <w:r>
        <w:rPr>
          <w:rFonts w:cstheme="minorHAnsi"/>
          <w:bCs/>
          <w:color w:val="000000" w:themeColor="text1"/>
          <w:sz w:val="24"/>
          <w:szCs w:val="24"/>
        </w:rPr>
        <w:t xml:space="preserve">Councillor David Smith </w:t>
      </w:r>
      <w:r w:rsidR="001C7E7B" w:rsidRPr="003A0245">
        <w:rPr>
          <w:rFonts w:cstheme="minorHAnsi"/>
          <w:bCs/>
          <w:color w:val="000000" w:themeColor="text1"/>
          <w:sz w:val="24"/>
          <w:szCs w:val="24"/>
        </w:rPr>
        <w:t>from Staffordshire County Council (SCC)</w:t>
      </w:r>
    </w:p>
    <w:p w14:paraId="64DC8A93" w14:textId="0CB9FD86" w:rsidR="00096EBC" w:rsidRDefault="00096EBC" w:rsidP="00B37C74">
      <w:pPr>
        <w:spacing w:after="0"/>
        <w:rPr>
          <w:bCs/>
          <w:color w:val="000000" w:themeColor="text1"/>
          <w:sz w:val="24"/>
          <w:szCs w:val="24"/>
        </w:rPr>
      </w:pPr>
      <w:r>
        <w:rPr>
          <w:bCs/>
          <w:color w:val="000000" w:themeColor="text1"/>
          <w:sz w:val="24"/>
          <w:szCs w:val="24"/>
        </w:rPr>
        <w:t>Councillor Leona Leung from Lichfield District Council (LDC)</w:t>
      </w:r>
    </w:p>
    <w:p w14:paraId="6516BE80" w14:textId="04B0E573" w:rsidR="000776E4" w:rsidRPr="003A0245" w:rsidRDefault="00E6141D" w:rsidP="00B37C74">
      <w:pPr>
        <w:spacing w:after="0"/>
        <w:rPr>
          <w:rFonts w:cstheme="minorHAnsi"/>
          <w:bCs/>
          <w:color w:val="000000" w:themeColor="text1"/>
          <w:sz w:val="24"/>
          <w:szCs w:val="24"/>
        </w:rPr>
      </w:pPr>
      <w:r>
        <w:rPr>
          <w:bCs/>
          <w:color w:val="000000" w:themeColor="text1"/>
          <w:sz w:val="24"/>
          <w:szCs w:val="24"/>
        </w:rPr>
        <w:t>4</w:t>
      </w:r>
      <w:r w:rsidR="00A63DB7" w:rsidRPr="003A0245">
        <w:rPr>
          <w:bCs/>
          <w:color w:val="000000" w:themeColor="text1"/>
          <w:sz w:val="24"/>
          <w:szCs w:val="24"/>
        </w:rPr>
        <w:t xml:space="preserve"> Members of the Public</w:t>
      </w:r>
    </w:p>
    <w:p w14:paraId="05D62A8D" w14:textId="77777777" w:rsidR="0012174E" w:rsidRPr="003A0245" w:rsidRDefault="0012174E" w:rsidP="00B37C74">
      <w:pPr>
        <w:spacing w:after="0"/>
        <w:rPr>
          <w:rFonts w:cstheme="minorHAnsi"/>
          <w:bCs/>
          <w:color w:val="000000" w:themeColor="text1"/>
          <w:sz w:val="24"/>
          <w:szCs w:val="24"/>
        </w:rPr>
      </w:pPr>
    </w:p>
    <w:p w14:paraId="505010F0" w14:textId="7B7DC655" w:rsidR="00580949" w:rsidRPr="003A0245" w:rsidRDefault="00364F16" w:rsidP="00B37C74">
      <w:pPr>
        <w:spacing w:after="0"/>
        <w:rPr>
          <w:rFonts w:cstheme="minorHAnsi"/>
          <w:b/>
          <w:color w:val="000000" w:themeColor="text1"/>
          <w:sz w:val="24"/>
          <w:szCs w:val="24"/>
        </w:rPr>
      </w:pPr>
      <w:r w:rsidRPr="003A0245">
        <w:rPr>
          <w:rFonts w:cstheme="minorHAnsi"/>
          <w:b/>
          <w:color w:val="000000" w:themeColor="text1"/>
          <w:sz w:val="24"/>
          <w:szCs w:val="24"/>
        </w:rPr>
        <w:t>Clerk:</w:t>
      </w:r>
    </w:p>
    <w:p w14:paraId="232E9474" w14:textId="60C05DE9" w:rsidR="00364F16" w:rsidRPr="003A0245" w:rsidRDefault="002F7BC3" w:rsidP="00B37C74">
      <w:pPr>
        <w:spacing w:after="0"/>
        <w:rPr>
          <w:rFonts w:cstheme="minorHAnsi"/>
          <w:bCs/>
          <w:color w:val="000000" w:themeColor="text1"/>
          <w:sz w:val="24"/>
          <w:szCs w:val="24"/>
        </w:rPr>
      </w:pPr>
      <w:r w:rsidRPr="003A0245">
        <w:rPr>
          <w:rFonts w:cstheme="minorHAnsi"/>
          <w:bCs/>
          <w:color w:val="000000" w:themeColor="text1"/>
          <w:sz w:val="24"/>
          <w:szCs w:val="24"/>
        </w:rPr>
        <w:t>Vivien Wang</w:t>
      </w:r>
    </w:p>
    <w:p w14:paraId="582F5365" w14:textId="04533B2E" w:rsidR="00364F16" w:rsidRPr="003A0245" w:rsidRDefault="004579EF" w:rsidP="00B37C74">
      <w:pPr>
        <w:spacing w:after="0"/>
        <w:rPr>
          <w:rFonts w:cstheme="minorHAnsi"/>
          <w:bCs/>
          <w:color w:val="000000" w:themeColor="text1"/>
          <w:sz w:val="24"/>
          <w:szCs w:val="24"/>
        </w:rPr>
      </w:pPr>
      <w:r w:rsidRPr="003A0245">
        <w:rPr>
          <w:rFonts w:cstheme="minorHAnsi"/>
          <w:bCs/>
          <w:color w:val="000000" w:themeColor="text1"/>
          <w:sz w:val="24"/>
          <w:szCs w:val="24"/>
        </w:rPr>
        <w:t xml:space="preserve">                    </w:t>
      </w:r>
    </w:p>
    <w:tbl>
      <w:tblPr>
        <w:tblStyle w:val="TableGrid"/>
        <w:tblpPr w:leftFromText="180" w:rightFromText="180" w:vertAnchor="text" w:tblpY="1"/>
        <w:tblOverlap w:val="never"/>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
        <w:gridCol w:w="8265"/>
      </w:tblGrid>
      <w:tr w:rsidR="003A0245" w:rsidRPr="003A0245" w14:paraId="5535FE56" w14:textId="77777777" w:rsidTr="002157FD">
        <w:tc>
          <w:tcPr>
            <w:tcW w:w="524" w:type="dxa"/>
          </w:tcPr>
          <w:p w14:paraId="46D9306C" w14:textId="3582E002" w:rsidR="00454BAB" w:rsidRPr="003A0245" w:rsidRDefault="00454BAB" w:rsidP="00EF168C">
            <w:pPr>
              <w:rPr>
                <w:rFonts w:cstheme="minorHAnsi"/>
                <w:b/>
                <w:color w:val="000000" w:themeColor="text1"/>
                <w:sz w:val="24"/>
                <w:szCs w:val="24"/>
              </w:rPr>
            </w:pPr>
            <w:r w:rsidRPr="003A0245">
              <w:rPr>
                <w:rFonts w:cstheme="minorHAnsi"/>
                <w:b/>
                <w:color w:val="000000" w:themeColor="text1"/>
                <w:sz w:val="24"/>
                <w:szCs w:val="24"/>
              </w:rPr>
              <w:t>1.</w:t>
            </w:r>
          </w:p>
        </w:tc>
        <w:tc>
          <w:tcPr>
            <w:tcW w:w="8265" w:type="dxa"/>
          </w:tcPr>
          <w:p w14:paraId="5EDAC4AB" w14:textId="0986C785" w:rsidR="00454BAB" w:rsidRPr="003A0245" w:rsidRDefault="00454BAB" w:rsidP="00EF168C">
            <w:pPr>
              <w:rPr>
                <w:rFonts w:cstheme="minorHAnsi"/>
                <w:b/>
                <w:color w:val="000000" w:themeColor="text1"/>
                <w:sz w:val="24"/>
                <w:szCs w:val="24"/>
              </w:rPr>
            </w:pPr>
            <w:r w:rsidRPr="003A0245">
              <w:rPr>
                <w:rFonts w:cstheme="minorHAnsi"/>
                <w:b/>
                <w:color w:val="000000" w:themeColor="text1"/>
                <w:sz w:val="24"/>
                <w:szCs w:val="24"/>
              </w:rPr>
              <w:t>Apologies for Absence</w:t>
            </w:r>
          </w:p>
          <w:p w14:paraId="34D47269" w14:textId="1C75661A" w:rsidR="00E00B24" w:rsidRPr="003A0245" w:rsidRDefault="00E00B24" w:rsidP="00EF168C">
            <w:pPr>
              <w:rPr>
                <w:rFonts w:cstheme="minorHAnsi"/>
                <w:b/>
                <w:color w:val="000000" w:themeColor="text1"/>
                <w:sz w:val="24"/>
                <w:szCs w:val="24"/>
              </w:rPr>
            </w:pPr>
          </w:p>
        </w:tc>
      </w:tr>
      <w:tr w:rsidR="003A0245" w:rsidRPr="003A0245" w14:paraId="345D3710" w14:textId="77777777" w:rsidTr="002157FD">
        <w:tc>
          <w:tcPr>
            <w:tcW w:w="524" w:type="dxa"/>
          </w:tcPr>
          <w:p w14:paraId="0D3BFBD4" w14:textId="77777777" w:rsidR="00454BAB" w:rsidRPr="003A0245" w:rsidRDefault="00454BAB" w:rsidP="00EF168C">
            <w:pPr>
              <w:rPr>
                <w:rFonts w:cstheme="minorHAnsi"/>
                <w:color w:val="000000" w:themeColor="text1"/>
                <w:sz w:val="24"/>
                <w:szCs w:val="24"/>
              </w:rPr>
            </w:pPr>
          </w:p>
        </w:tc>
        <w:tc>
          <w:tcPr>
            <w:tcW w:w="8265" w:type="dxa"/>
          </w:tcPr>
          <w:p w14:paraId="7A5AEDB0" w14:textId="1DFB997D" w:rsidR="00E6141D" w:rsidRDefault="00E6141D" w:rsidP="00E6141D">
            <w:pPr>
              <w:rPr>
                <w:rFonts w:cstheme="minorHAnsi"/>
                <w:bCs/>
                <w:color w:val="000000" w:themeColor="text1"/>
                <w:sz w:val="24"/>
                <w:szCs w:val="24"/>
              </w:rPr>
            </w:pPr>
            <w:r w:rsidRPr="003A0245">
              <w:rPr>
                <w:rFonts w:cstheme="minorHAnsi"/>
                <w:bCs/>
                <w:color w:val="000000" w:themeColor="text1"/>
                <w:sz w:val="24"/>
                <w:szCs w:val="24"/>
              </w:rPr>
              <w:t xml:space="preserve">Apologies were received and accepted from Councillors </w:t>
            </w:r>
            <w:r>
              <w:rPr>
                <w:rFonts w:cstheme="minorHAnsi"/>
                <w:bCs/>
                <w:color w:val="000000" w:themeColor="text1"/>
                <w:sz w:val="24"/>
                <w:szCs w:val="24"/>
              </w:rPr>
              <w:t>Mears and Cllr Silvester-Hall.</w:t>
            </w:r>
          </w:p>
          <w:p w14:paraId="0D5D66F0" w14:textId="77777777" w:rsidR="00E6141D" w:rsidRPr="003A0245" w:rsidRDefault="00E6141D" w:rsidP="00E6141D">
            <w:pPr>
              <w:rPr>
                <w:rFonts w:cstheme="minorHAnsi"/>
                <w:bCs/>
                <w:color w:val="000000" w:themeColor="text1"/>
                <w:sz w:val="24"/>
                <w:szCs w:val="24"/>
              </w:rPr>
            </w:pPr>
          </w:p>
          <w:p w14:paraId="5342AB2D" w14:textId="77777777" w:rsidR="00E6141D" w:rsidRPr="003A0245" w:rsidRDefault="00E6141D" w:rsidP="00E6141D">
            <w:pPr>
              <w:rPr>
                <w:rFonts w:cstheme="minorHAnsi"/>
                <w:b/>
                <w:color w:val="000000" w:themeColor="text1"/>
                <w:sz w:val="24"/>
                <w:szCs w:val="24"/>
              </w:rPr>
            </w:pPr>
            <w:r w:rsidRPr="003A0245">
              <w:rPr>
                <w:rFonts w:cstheme="minorHAnsi"/>
                <w:b/>
                <w:color w:val="000000" w:themeColor="text1"/>
                <w:sz w:val="24"/>
                <w:szCs w:val="24"/>
              </w:rPr>
              <w:t>Noted and accepted.</w:t>
            </w:r>
          </w:p>
          <w:p w14:paraId="145ABA6A" w14:textId="77777777" w:rsidR="0076100C" w:rsidRDefault="0076100C" w:rsidP="00EF168C">
            <w:pPr>
              <w:rPr>
                <w:rFonts w:cstheme="minorHAnsi"/>
                <w:b/>
                <w:color w:val="000000" w:themeColor="text1"/>
                <w:sz w:val="24"/>
                <w:szCs w:val="24"/>
              </w:rPr>
            </w:pPr>
          </w:p>
          <w:p w14:paraId="0A2E7C24" w14:textId="55EA30B0" w:rsidR="0010565C" w:rsidRPr="003A0245" w:rsidRDefault="0010565C" w:rsidP="00EF168C">
            <w:pPr>
              <w:rPr>
                <w:rFonts w:cstheme="minorHAnsi"/>
                <w:b/>
                <w:color w:val="000000" w:themeColor="text1"/>
                <w:sz w:val="24"/>
                <w:szCs w:val="24"/>
              </w:rPr>
            </w:pPr>
          </w:p>
        </w:tc>
      </w:tr>
      <w:tr w:rsidR="003A0245" w:rsidRPr="003A0245" w14:paraId="18394476" w14:textId="77777777" w:rsidTr="002157FD">
        <w:tc>
          <w:tcPr>
            <w:tcW w:w="524" w:type="dxa"/>
          </w:tcPr>
          <w:p w14:paraId="04C386DB" w14:textId="26A66F3A" w:rsidR="00454BAB" w:rsidRPr="003A0245" w:rsidRDefault="00454BAB" w:rsidP="00EF168C">
            <w:pPr>
              <w:rPr>
                <w:rFonts w:cstheme="minorHAnsi"/>
                <w:b/>
                <w:color w:val="000000" w:themeColor="text1"/>
                <w:sz w:val="24"/>
                <w:szCs w:val="24"/>
              </w:rPr>
            </w:pPr>
            <w:r w:rsidRPr="003A0245">
              <w:rPr>
                <w:rFonts w:cstheme="minorHAnsi"/>
                <w:b/>
                <w:color w:val="000000" w:themeColor="text1"/>
                <w:sz w:val="24"/>
                <w:szCs w:val="24"/>
              </w:rPr>
              <w:t>2.</w:t>
            </w:r>
          </w:p>
        </w:tc>
        <w:tc>
          <w:tcPr>
            <w:tcW w:w="8265" w:type="dxa"/>
          </w:tcPr>
          <w:p w14:paraId="28D5415D" w14:textId="5138A29F" w:rsidR="00454BAB" w:rsidRPr="003A0245" w:rsidRDefault="00454BAB" w:rsidP="00EF168C">
            <w:pPr>
              <w:rPr>
                <w:rFonts w:cstheme="minorHAnsi"/>
                <w:b/>
                <w:color w:val="000000" w:themeColor="text1"/>
                <w:sz w:val="24"/>
                <w:szCs w:val="24"/>
              </w:rPr>
            </w:pPr>
            <w:r w:rsidRPr="003A0245">
              <w:rPr>
                <w:rFonts w:cstheme="minorHAnsi"/>
                <w:b/>
                <w:color w:val="000000" w:themeColor="text1"/>
                <w:sz w:val="24"/>
                <w:szCs w:val="24"/>
              </w:rPr>
              <w:t>Declarations of Interest</w:t>
            </w:r>
          </w:p>
        </w:tc>
      </w:tr>
      <w:tr w:rsidR="003A0245" w:rsidRPr="003A0245" w14:paraId="5D6A6043" w14:textId="77777777" w:rsidTr="002157FD">
        <w:trPr>
          <w:trHeight w:val="405"/>
        </w:trPr>
        <w:tc>
          <w:tcPr>
            <w:tcW w:w="524" w:type="dxa"/>
          </w:tcPr>
          <w:p w14:paraId="4D9C93E1" w14:textId="77777777" w:rsidR="00454BAB" w:rsidRPr="003A0245" w:rsidRDefault="00454BAB" w:rsidP="00EF168C">
            <w:pPr>
              <w:rPr>
                <w:rFonts w:cstheme="minorHAnsi"/>
                <w:color w:val="000000" w:themeColor="text1"/>
                <w:sz w:val="24"/>
                <w:szCs w:val="24"/>
              </w:rPr>
            </w:pPr>
          </w:p>
        </w:tc>
        <w:tc>
          <w:tcPr>
            <w:tcW w:w="8265" w:type="dxa"/>
          </w:tcPr>
          <w:p w14:paraId="767A4E45" w14:textId="77777777" w:rsidR="00FE22D9" w:rsidRPr="003A0245" w:rsidRDefault="00FE22D9" w:rsidP="00EF168C">
            <w:pPr>
              <w:rPr>
                <w:rFonts w:cstheme="minorHAnsi"/>
                <w:bCs/>
                <w:color w:val="000000" w:themeColor="text1"/>
                <w:sz w:val="24"/>
                <w:szCs w:val="24"/>
              </w:rPr>
            </w:pPr>
          </w:p>
          <w:p w14:paraId="6F14C7FD" w14:textId="0A3BC4FD" w:rsidR="00716DBB" w:rsidRDefault="00716DBB" w:rsidP="00716DBB">
            <w:pPr>
              <w:rPr>
                <w:rFonts w:cstheme="minorHAnsi"/>
                <w:bCs/>
                <w:color w:val="000000" w:themeColor="text1"/>
                <w:sz w:val="24"/>
                <w:szCs w:val="24"/>
              </w:rPr>
            </w:pPr>
            <w:r w:rsidRPr="003A0245">
              <w:rPr>
                <w:rFonts w:cstheme="minorHAnsi"/>
                <w:bCs/>
                <w:color w:val="000000" w:themeColor="text1"/>
                <w:sz w:val="24"/>
                <w:szCs w:val="24"/>
              </w:rPr>
              <w:t xml:space="preserve">Councillor Grundy declared an interest </w:t>
            </w:r>
            <w:r w:rsidR="00D20A85" w:rsidRPr="003A0245">
              <w:rPr>
                <w:rFonts w:cstheme="minorHAnsi"/>
                <w:bCs/>
                <w:color w:val="000000" w:themeColor="text1"/>
                <w:sz w:val="24"/>
                <w:szCs w:val="24"/>
              </w:rPr>
              <w:t>relating to LDC</w:t>
            </w:r>
            <w:r w:rsidR="00372341" w:rsidRPr="003A0245">
              <w:rPr>
                <w:rFonts w:cstheme="minorHAnsi"/>
                <w:bCs/>
                <w:color w:val="000000" w:themeColor="text1"/>
                <w:sz w:val="24"/>
                <w:szCs w:val="24"/>
              </w:rPr>
              <w:t xml:space="preserve">, </w:t>
            </w:r>
            <w:r w:rsidR="00770CBC">
              <w:rPr>
                <w:rFonts w:cstheme="minorHAnsi"/>
                <w:bCs/>
                <w:color w:val="000000" w:themeColor="text1"/>
                <w:sz w:val="24"/>
                <w:szCs w:val="24"/>
              </w:rPr>
              <w:t>h</w:t>
            </w:r>
            <w:r w:rsidR="00640FC4" w:rsidRPr="003A0245">
              <w:rPr>
                <w:rFonts w:cstheme="minorHAnsi"/>
                <w:bCs/>
                <w:color w:val="000000" w:themeColor="text1"/>
                <w:sz w:val="24"/>
                <w:szCs w:val="24"/>
              </w:rPr>
              <w:t xml:space="preserve">usband’s business </w:t>
            </w:r>
            <w:r w:rsidR="00D20A85" w:rsidRPr="003A0245">
              <w:rPr>
                <w:rFonts w:cstheme="minorHAnsi"/>
                <w:bCs/>
                <w:color w:val="000000" w:themeColor="text1"/>
                <w:sz w:val="24"/>
                <w:szCs w:val="24"/>
              </w:rPr>
              <w:t>asked to do work on behalf of the Council</w:t>
            </w:r>
            <w:r w:rsidR="003A4500" w:rsidRPr="003A0245">
              <w:rPr>
                <w:rFonts w:cstheme="minorHAnsi"/>
                <w:bCs/>
                <w:color w:val="000000" w:themeColor="text1"/>
                <w:sz w:val="24"/>
                <w:szCs w:val="24"/>
              </w:rPr>
              <w:t>.</w:t>
            </w:r>
          </w:p>
          <w:p w14:paraId="0373EE8B" w14:textId="77777777" w:rsidR="0005374A" w:rsidRDefault="0005374A" w:rsidP="00716DBB">
            <w:pPr>
              <w:rPr>
                <w:rFonts w:cstheme="minorHAnsi"/>
                <w:bCs/>
                <w:color w:val="000000" w:themeColor="text1"/>
                <w:sz w:val="24"/>
                <w:szCs w:val="24"/>
              </w:rPr>
            </w:pPr>
          </w:p>
          <w:p w14:paraId="586E24C4" w14:textId="77777777" w:rsidR="00E6141D" w:rsidRDefault="00E6141D" w:rsidP="00E6141D">
            <w:pPr>
              <w:rPr>
                <w:rFonts w:cstheme="minorHAnsi"/>
                <w:bCs/>
                <w:color w:val="000000" w:themeColor="text1"/>
                <w:sz w:val="24"/>
                <w:szCs w:val="24"/>
              </w:rPr>
            </w:pPr>
            <w:r>
              <w:rPr>
                <w:rFonts w:cstheme="minorHAnsi"/>
                <w:bCs/>
                <w:color w:val="000000" w:themeColor="text1"/>
                <w:sz w:val="24"/>
                <w:szCs w:val="24"/>
              </w:rPr>
              <w:t>Cllr Ubhie declared an interest that he is the owner of the property that affected by the flooding on Ashmall/Meerash Lane.</w:t>
            </w:r>
          </w:p>
          <w:p w14:paraId="70D6C5FB" w14:textId="77777777" w:rsidR="003C4A26" w:rsidRDefault="003C4A26" w:rsidP="00EF168C">
            <w:pPr>
              <w:rPr>
                <w:rFonts w:cstheme="minorHAnsi"/>
                <w:b/>
                <w:color w:val="000000" w:themeColor="text1"/>
                <w:sz w:val="24"/>
                <w:szCs w:val="24"/>
              </w:rPr>
            </w:pPr>
          </w:p>
          <w:p w14:paraId="7F9DA25A" w14:textId="50914A28" w:rsidR="004E0B97" w:rsidRPr="003A0245" w:rsidRDefault="004E0B97" w:rsidP="00EF168C">
            <w:pPr>
              <w:rPr>
                <w:rFonts w:cstheme="minorHAnsi"/>
                <w:b/>
                <w:color w:val="000000" w:themeColor="text1"/>
                <w:sz w:val="24"/>
                <w:szCs w:val="24"/>
              </w:rPr>
            </w:pPr>
            <w:r w:rsidRPr="003A0245">
              <w:rPr>
                <w:rFonts w:cstheme="minorHAnsi"/>
                <w:b/>
                <w:color w:val="000000" w:themeColor="text1"/>
                <w:sz w:val="24"/>
                <w:szCs w:val="24"/>
              </w:rPr>
              <w:t>Noted</w:t>
            </w:r>
          </w:p>
        </w:tc>
      </w:tr>
      <w:tr w:rsidR="003A0245" w:rsidRPr="003A0245" w14:paraId="4655303B" w14:textId="77777777" w:rsidTr="002157FD">
        <w:tc>
          <w:tcPr>
            <w:tcW w:w="524" w:type="dxa"/>
          </w:tcPr>
          <w:p w14:paraId="24BF3397" w14:textId="77777777" w:rsidR="000B2D69" w:rsidRPr="003A0245" w:rsidRDefault="000B2D69" w:rsidP="00EF168C">
            <w:pPr>
              <w:rPr>
                <w:rFonts w:cstheme="minorHAnsi"/>
                <w:b/>
                <w:color w:val="000000" w:themeColor="text1"/>
                <w:sz w:val="24"/>
                <w:szCs w:val="24"/>
              </w:rPr>
            </w:pPr>
          </w:p>
        </w:tc>
        <w:tc>
          <w:tcPr>
            <w:tcW w:w="8265" w:type="dxa"/>
          </w:tcPr>
          <w:p w14:paraId="10C0F7AC" w14:textId="77777777" w:rsidR="00275AFB" w:rsidRDefault="00275AFB" w:rsidP="00EF168C">
            <w:pPr>
              <w:rPr>
                <w:rFonts w:cstheme="minorHAnsi"/>
                <w:b/>
                <w:color w:val="000000" w:themeColor="text1"/>
                <w:sz w:val="24"/>
                <w:szCs w:val="24"/>
              </w:rPr>
            </w:pPr>
          </w:p>
          <w:p w14:paraId="562AE30C" w14:textId="3AF9806F" w:rsidR="0010565C" w:rsidRPr="003A0245" w:rsidRDefault="0010565C" w:rsidP="00EF168C">
            <w:pPr>
              <w:rPr>
                <w:rFonts w:cstheme="minorHAnsi"/>
                <w:b/>
                <w:color w:val="000000" w:themeColor="text1"/>
                <w:sz w:val="24"/>
                <w:szCs w:val="24"/>
              </w:rPr>
            </w:pPr>
          </w:p>
        </w:tc>
      </w:tr>
      <w:tr w:rsidR="003A0245" w:rsidRPr="003A0245" w14:paraId="0940E51C" w14:textId="77777777" w:rsidTr="002157FD">
        <w:tc>
          <w:tcPr>
            <w:tcW w:w="524" w:type="dxa"/>
          </w:tcPr>
          <w:p w14:paraId="0F7B96C4" w14:textId="32012956" w:rsidR="007F70D4" w:rsidRPr="003A0245" w:rsidRDefault="00257BA5" w:rsidP="00EF168C">
            <w:pPr>
              <w:rPr>
                <w:rFonts w:cstheme="minorHAnsi"/>
                <w:b/>
                <w:color w:val="000000" w:themeColor="text1"/>
                <w:sz w:val="24"/>
                <w:szCs w:val="24"/>
              </w:rPr>
            </w:pPr>
            <w:r>
              <w:rPr>
                <w:rFonts w:cstheme="minorHAnsi"/>
                <w:b/>
                <w:color w:val="000000" w:themeColor="text1"/>
                <w:sz w:val="24"/>
                <w:szCs w:val="24"/>
              </w:rPr>
              <w:t>3</w:t>
            </w:r>
            <w:r w:rsidR="007F70D4" w:rsidRPr="003A0245">
              <w:rPr>
                <w:rFonts w:cstheme="minorHAnsi"/>
                <w:b/>
                <w:color w:val="000000" w:themeColor="text1"/>
                <w:sz w:val="24"/>
                <w:szCs w:val="24"/>
              </w:rPr>
              <w:t>.</w:t>
            </w:r>
          </w:p>
        </w:tc>
        <w:tc>
          <w:tcPr>
            <w:tcW w:w="8265" w:type="dxa"/>
          </w:tcPr>
          <w:p w14:paraId="0EAD9789" w14:textId="6EEF5C42" w:rsidR="00980CC4" w:rsidRPr="003A0245" w:rsidRDefault="005E147C" w:rsidP="00EF168C">
            <w:pPr>
              <w:rPr>
                <w:rFonts w:cstheme="minorHAnsi"/>
                <w:b/>
                <w:color w:val="000000" w:themeColor="text1"/>
                <w:sz w:val="24"/>
                <w:szCs w:val="24"/>
              </w:rPr>
            </w:pPr>
            <w:r w:rsidRPr="003A0245">
              <w:rPr>
                <w:rFonts w:cstheme="minorHAnsi"/>
                <w:b/>
                <w:color w:val="000000" w:themeColor="text1"/>
                <w:sz w:val="24"/>
                <w:szCs w:val="24"/>
              </w:rPr>
              <w:t xml:space="preserve">Approval of the minutes of </w:t>
            </w:r>
            <w:r w:rsidR="00257BA5">
              <w:rPr>
                <w:rFonts w:cstheme="minorHAnsi"/>
                <w:b/>
                <w:color w:val="000000" w:themeColor="text1"/>
                <w:sz w:val="24"/>
                <w:szCs w:val="24"/>
              </w:rPr>
              <w:t>24 May</w:t>
            </w:r>
            <w:r w:rsidR="00770CBC">
              <w:rPr>
                <w:rFonts w:cstheme="minorHAnsi"/>
                <w:b/>
                <w:color w:val="000000" w:themeColor="text1"/>
                <w:sz w:val="24"/>
                <w:szCs w:val="24"/>
              </w:rPr>
              <w:t xml:space="preserve"> 2023</w:t>
            </w:r>
          </w:p>
          <w:p w14:paraId="3D1E7BA5" w14:textId="77777777" w:rsidR="005E147C" w:rsidRPr="003A0245" w:rsidRDefault="005E147C" w:rsidP="00EF168C">
            <w:pPr>
              <w:rPr>
                <w:rFonts w:cstheme="minorHAnsi"/>
                <w:b/>
                <w:color w:val="000000" w:themeColor="text1"/>
                <w:sz w:val="24"/>
                <w:szCs w:val="24"/>
              </w:rPr>
            </w:pPr>
          </w:p>
          <w:p w14:paraId="373B3DA3" w14:textId="54BBC673" w:rsidR="005E147C" w:rsidRPr="003A0245" w:rsidRDefault="005E147C" w:rsidP="00EF168C">
            <w:pPr>
              <w:rPr>
                <w:rFonts w:cstheme="minorHAnsi"/>
                <w:b/>
                <w:color w:val="000000" w:themeColor="text1"/>
                <w:sz w:val="24"/>
                <w:szCs w:val="24"/>
              </w:rPr>
            </w:pPr>
            <w:r w:rsidRPr="003A0245">
              <w:rPr>
                <w:rFonts w:cstheme="minorHAnsi"/>
                <w:b/>
                <w:color w:val="000000" w:themeColor="text1"/>
                <w:sz w:val="24"/>
                <w:szCs w:val="24"/>
              </w:rPr>
              <w:t xml:space="preserve">The minutes of the Parish Council Meeting held on </w:t>
            </w:r>
            <w:r w:rsidR="00257BA5">
              <w:rPr>
                <w:rFonts w:cstheme="minorHAnsi"/>
                <w:b/>
                <w:color w:val="000000" w:themeColor="text1"/>
                <w:sz w:val="24"/>
                <w:szCs w:val="24"/>
              </w:rPr>
              <w:t>24</w:t>
            </w:r>
            <w:r w:rsidR="002C4DF8">
              <w:rPr>
                <w:rFonts w:cstheme="minorHAnsi"/>
                <w:b/>
                <w:color w:val="000000" w:themeColor="text1"/>
                <w:sz w:val="24"/>
                <w:szCs w:val="24"/>
              </w:rPr>
              <w:t xml:space="preserve"> </w:t>
            </w:r>
            <w:r w:rsidR="00257BA5">
              <w:rPr>
                <w:rFonts w:cstheme="minorHAnsi"/>
                <w:b/>
                <w:color w:val="000000" w:themeColor="text1"/>
                <w:sz w:val="24"/>
                <w:szCs w:val="24"/>
              </w:rPr>
              <w:t>May</w:t>
            </w:r>
            <w:r w:rsidR="002C4DF8">
              <w:rPr>
                <w:rFonts w:cstheme="minorHAnsi"/>
                <w:b/>
                <w:color w:val="000000" w:themeColor="text1"/>
                <w:sz w:val="24"/>
                <w:szCs w:val="24"/>
              </w:rPr>
              <w:t xml:space="preserve"> 2023</w:t>
            </w:r>
            <w:r w:rsidRPr="003A0245">
              <w:rPr>
                <w:rFonts w:cstheme="minorHAnsi"/>
                <w:b/>
                <w:color w:val="000000" w:themeColor="text1"/>
                <w:sz w:val="24"/>
                <w:szCs w:val="24"/>
              </w:rPr>
              <w:t xml:space="preserve"> w</w:t>
            </w:r>
            <w:r w:rsidR="00113E90" w:rsidRPr="003A0245">
              <w:rPr>
                <w:rFonts w:cstheme="minorHAnsi"/>
                <w:b/>
                <w:color w:val="000000" w:themeColor="text1"/>
                <w:sz w:val="24"/>
                <w:szCs w:val="24"/>
              </w:rPr>
              <w:t>as</w:t>
            </w:r>
            <w:r w:rsidRPr="003A0245">
              <w:rPr>
                <w:rFonts w:cstheme="minorHAnsi"/>
                <w:b/>
                <w:color w:val="000000" w:themeColor="text1"/>
                <w:sz w:val="24"/>
                <w:szCs w:val="24"/>
              </w:rPr>
              <w:t xml:space="preserve"> approved</w:t>
            </w:r>
            <w:r w:rsidR="00257BA5">
              <w:rPr>
                <w:rFonts w:cstheme="minorHAnsi"/>
                <w:b/>
                <w:color w:val="000000" w:themeColor="text1"/>
                <w:sz w:val="24"/>
                <w:szCs w:val="24"/>
              </w:rPr>
              <w:t>, and the minutes of Annual Meeting held on 24 May 2023 was noted.</w:t>
            </w:r>
          </w:p>
          <w:p w14:paraId="47EBC536" w14:textId="77777777" w:rsidR="00064AFC" w:rsidRDefault="00064AFC" w:rsidP="00EF168C">
            <w:pPr>
              <w:rPr>
                <w:rFonts w:cstheme="minorHAnsi"/>
                <w:bCs/>
                <w:color w:val="000000" w:themeColor="text1"/>
                <w:sz w:val="24"/>
                <w:szCs w:val="24"/>
              </w:rPr>
            </w:pPr>
          </w:p>
          <w:p w14:paraId="135399D3" w14:textId="51767177" w:rsidR="0010565C" w:rsidRPr="003A0245" w:rsidRDefault="0010565C" w:rsidP="00EF168C">
            <w:pPr>
              <w:rPr>
                <w:rFonts w:cstheme="minorHAnsi"/>
                <w:bCs/>
                <w:color w:val="000000" w:themeColor="text1"/>
                <w:sz w:val="24"/>
                <w:szCs w:val="24"/>
              </w:rPr>
            </w:pPr>
          </w:p>
        </w:tc>
      </w:tr>
      <w:tr w:rsidR="003A0245" w:rsidRPr="003A0245" w14:paraId="52E833F4" w14:textId="77777777" w:rsidTr="002157FD">
        <w:tc>
          <w:tcPr>
            <w:tcW w:w="524" w:type="dxa"/>
          </w:tcPr>
          <w:p w14:paraId="38B5EDBA" w14:textId="78024FB0" w:rsidR="000B2D69" w:rsidRPr="003A0245" w:rsidRDefault="00257BA5" w:rsidP="00EF168C">
            <w:pPr>
              <w:rPr>
                <w:rFonts w:cstheme="minorHAnsi"/>
                <w:b/>
                <w:color w:val="000000" w:themeColor="text1"/>
                <w:sz w:val="24"/>
                <w:szCs w:val="24"/>
              </w:rPr>
            </w:pPr>
            <w:r>
              <w:rPr>
                <w:rFonts w:cstheme="minorHAnsi"/>
                <w:b/>
                <w:color w:val="000000" w:themeColor="text1"/>
                <w:sz w:val="24"/>
                <w:szCs w:val="24"/>
              </w:rPr>
              <w:lastRenderedPageBreak/>
              <w:t>4</w:t>
            </w:r>
            <w:r w:rsidR="000B2D69" w:rsidRPr="003A0245">
              <w:rPr>
                <w:rFonts w:cstheme="minorHAnsi"/>
                <w:b/>
                <w:color w:val="000000" w:themeColor="text1"/>
                <w:sz w:val="24"/>
                <w:szCs w:val="24"/>
              </w:rPr>
              <w:t>.</w:t>
            </w:r>
          </w:p>
        </w:tc>
        <w:tc>
          <w:tcPr>
            <w:tcW w:w="8265" w:type="dxa"/>
          </w:tcPr>
          <w:p w14:paraId="13879191" w14:textId="07B69A96" w:rsidR="000B2D69" w:rsidRPr="003A0245" w:rsidRDefault="000B2D69" w:rsidP="00EF168C">
            <w:pPr>
              <w:rPr>
                <w:rFonts w:cstheme="minorHAnsi"/>
                <w:b/>
                <w:color w:val="000000" w:themeColor="text1"/>
                <w:sz w:val="24"/>
                <w:szCs w:val="24"/>
              </w:rPr>
            </w:pPr>
            <w:r w:rsidRPr="003A0245">
              <w:rPr>
                <w:rFonts w:cstheme="minorHAnsi"/>
                <w:b/>
                <w:color w:val="000000" w:themeColor="text1"/>
                <w:sz w:val="24"/>
                <w:szCs w:val="24"/>
              </w:rPr>
              <w:t>Matters Arising</w:t>
            </w:r>
          </w:p>
        </w:tc>
      </w:tr>
      <w:tr w:rsidR="003A0245" w:rsidRPr="003A0245" w14:paraId="5338662D" w14:textId="77777777" w:rsidTr="002157FD">
        <w:tc>
          <w:tcPr>
            <w:tcW w:w="524" w:type="dxa"/>
          </w:tcPr>
          <w:p w14:paraId="6C0F50B8" w14:textId="77777777" w:rsidR="000B2D69" w:rsidRPr="003A0245" w:rsidRDefault="000B2D69" w:rsidP="00EF168C">
            <w:pPr>
              <w:rPr>
                <w:rFonts w:cstheme="minorHAnsi"/>
                <w:b/>
                <w:color w:val="000000" w:themeColor="text1"/>
                <w:sz w:val="24"/>
                <w:szCs w:val="24"/>
              </w:rPr>
            </w:pPr>
          </w:p>
        </w:tc>
        <w:tc>
          <w:tcPr>
            <w:tcW w:w="8265" w:type="dxa"/>
          </w:tcPr>
          <w:p w14:paraId="7FF79A80" w14:textId="77777777" w:rsidR="002F7BC3" w:rsidRPr="003A0245" w:rsidRDefault="002F7BC3" w:rsidP="002F7BC3">
            <w:pPr>
              <w:rPr>
                <w:rFonts w:cstheme="minorHAnsi"/>
                <w:bCs/>
                <w:color w:val="000000" w:themeColor="text1"/>
                <w:sz w:val="24"/>
                <w:szCs w:val="24"/>
              </w:rPr>
            </w:pPr>
          </w:p>
          <w:p w14:paraId="71FCE585" w14:textId="77777777" w:rsidR="00CD1174" w:rsidRPr="003A0245" w:rsidRDefault="00CD1174" w:rsidP="00CD1174">
            <w:pPr>
              <w:rPr>
                <w:rFonts w:cstheme="minorHAnsi"/>
                <w:bCs/>
                <w:color w:val="000000" w:themeColor="text1"/>
                <w:sz w:val="24"/>
                <w:szCs w:val="24"/>
              </w:rPr>
            </w:pPr>
            <w:r w:rsidRPr="003A0245">
              <w:rPr>
                <w:rFonts w:cstheme="minorHAnsi"/>
                <w:bCs/>
                <w:color w:val="000000" w:themeColor="text1"/>
                <w:sz w:val="24"/>
                <w:szCs w:val="24"/>
              </w:rPr>
              <w:t>There were no matters arising.</w:t>
            </w:r>
          </w:p>
          <w:p w14:paraId="798CD956" w14:textId="77777777" w:rsidR="00833D59" w:rsidRPr="003A0245" w:rsidRDefault="00833D59" w:rsidP="00C015C3">
            <w:pPr>
              <w:rPr>
                <w:rFonts w:cstheme="minorHAnsi"/>
                <w:b/>
                <w:color w:val="000000" w:themeColor="text1"/>
                <w:sz w:val="24"/>
                <w:szCs w:val="24"/>
              </w:rPr>
            </w:pPr>
          </w:p>
          <w:p w14:paraId="0CF977F9" w14:textId="77777777" w:rsidR="00793EC9" w:rsidRPr="003A0245" w:rsidRDefault="00807B0E" w:rsidP="00C015C3">
            <w:pPr>
              <w:rPr>
                <w:rFonts w:cstheme="minorHAnsi"/>
                <w:b/>
                <w:color w:val="000000" w:themeColor="text1"/>
                <w:sz w:val="24"/>
                <w:szCs w:val="24"/>
              </w:rPr>
            </w:pPr>
            <w:r w:rsidRPr="003A0245">
              <w:rPr>
                <w:rFonts w:cstheme="minorHAnsi"/>
                <w:b/>
                <w:color w:val="000000" w:themeColor="text1"/>
                <w:sz w:val="24"/>
                <w:szCs w:val="24"/>
              </w:rPr>
              <w:t>Noted</w:t>
            </w:r>
          </w:p>
          <w:p w14:paraId="7641B2D4" w14:textId="77777777" w:rsidR="00807B0E" w:rsidRDefault="00807B0E" w:rsidP="00C015C3">
            <w:pPr>
              <w:rPr>
                <w:rFonts w:cstheme="minorHAnsi"/>
                <w:b/>
                <w:color w:val="000000" w:themeColor="text1"/>
                <w:sz w:val="24"/>
                <w:szCs w:val="24"/>
              </w:rPr>
            </w:pPr>
          </w:p>
          <w:p w14:paraId="22989928" w14:textId="11EAC2D9" w:rsidR="0010565C" w:rsidRPr="003A0245" w:rsidRDefault="0010565C" w:rsidP="00C015C3">
            <w:pPr>
              <w:rPr>
                <w:rFonts w:cstheme="minorHAnsi"/>
                <w:b/>
                <w:color w:val="000000" w:themeColor="text1"/>
                <w:sz w:val="24"/>
                <w:szCs w:val="24"/>
              </w:rPr>
            </w:pPr>
          </w:p>
        </w:tc>
      </w:tr>
      <w:tr w:rsidR="003A0245" w:rsidRPr="003A0245" w14:paraId="18912F1E" w14:textId="77777777" w:rsidTr="002157FD">
        <w:tc>
          <w:tcPr>
            <w:tcW w:w="524" w:type="dxa"/>
          </w:tcPr>
          <w:p w14:paraId="64DBAA18" w14:textId="204A9C2A" w:rsidR="000B2D69" w:rsidRPr="003A0245" w:rsidRDefault="00257BA5" w:rsidP="00EF168C">
            <w:pPr>
              <w:rPr>
                <w:rFonts w:cstheme="minorHAnsi"/>
                <w:b/>
                <w:color w:val="000000" w:themeColor="text1"/>
                <w:sz w:val="24"/>
                <w:szCs w:val="24"/>
              </w:rPr>
            </w:pPr>
            <w:r>
              <w:rPr>
                <w:rFonts w:cstheme="minorHAnsi"/>
                <w:b/>
                <w:color w:val="000000" w:themeColor="text1"/>
                <w:sz w:val="24"/>
                <w:szCs w:val="24"/>
              </w:rPr>
              <w:t>5</w:t>
            </w:r>
            <w:r w:rsidR="000B2D69" w:rsidRPr="003A0245">
              <w:rPr>
                <w:rFonts w:cstheme="minorHAnsi"/>
                <w:b/>
                <w:color w:val="000000" w:themeColor="text1"/>
                <w:sz w:val="24"/>
                <w:szCs w:val="24"/>
              </w:rPr>
              <w:t>.</w:t>
            </w:r>
          </w:p>
        </w:tc>
        <w:tc>
          <w:tcPr>
            <w:tcW w:w="8265" w:type="dxa"/>
          </w:tcPr>
          <w:p w14:paraId="5A1952FA" w14:textId="2E2AB282" w:rsidR="000B2D69" w:rsidRPr="003A0245" w:rsidRDefault="000B2D69" w:rsidP="00EF168C">
            <w:pPr>
              <w:rPr>
                <w:rFonts w:cstheme="minorHAnsi"/>
                <w:b/>
                <w:bCs/>
                <w:color w:val="000000" w:themeColor="text1"/>
                <w:sz w:val="24"/>
                <w:szCs w:val="24"/>
              </w:rPr>
            </w:pPr>
            <w:r w:rsidRPr="003A0245">
              <w:rPr>
                <w:rFonts w:cstheme="minorHAnsi"/>
                <w:b/>
                <w:bCs/>
                <w:color w:val="000000" w:themeColor="text1"/>
                <w:sz w:val="24"/>
                <w:szCs w:val="24"/>
              </w:rPr>
              <w:t>Chairman’s Announcements</w:t>
            </w:r>
          </w:p>
        </w:tc>
      </w:tr>
      <w:tr w:rsidR="00257BA5" w:rsidRPr="003A0245" w14:paraId="623FA493" w14:textId="77777777" w:rsidTr="002157FD">
        <w:tc>
          <w:tcPr>
            <w:tcW w:w="524" w:type="dxa"/>
          </w:tcPr>
          <w:p w14:paraId="2D0849E4" w14:textId="77777777" w:rsidR="00257BA5" w:rsidRDefault="00257BA5" w:rsidP="00EF168C">
            <w:pPr>
              <w:rPr>
                <w:rFonts w:cstheme="minorHAnsi"/>
                <w:b/>
                <w:color w:val="000000" w:themeColor="text1"/>
                <w:sz w:val="24"/>
                <w:szCs w:val="24"/>
              </w:rPr>
            </w:pPr>
          </w:p>
        </w:tc>
        <w:tc>
          <w:tcPr>
            <w:tcW w:w="8265" w:type="dxa"/>
          </w:tcPr>
          <w:p w14:paraId="32076F25" w14:textId="77777777" w:rsidR="00257BA5" w:rsidRPr="003A0245" w:rsidRDefault="00257BA5" w:rsidP="00EF168C">
            <w:pPr>
              <w:rPr>
                <w:rFonts w:cstheme="minorHAnsi"/>
                <w:b/>
                <w:bCs/>
                <w:color w:val="000000" w:themeColor="text1"/>
                <w:sz w:val="24"/>
                <w:szCs w:val="24"/>
              </w:rPr>
            </w:pPr>
          </w:p>
        </w:tc>
      </w:tr>
      <w:tr w:rsidR="003A0245" w:rsidRPr="003A0245" w14:paraId="16C1C7A8" w14:textId="77777777" w:rsidTr="002157FD">
        <w:tc>
          <w:tcPr>
            <w:tcW w:w="524" w:type="dxa"/>
          </w:tcPr>
          <w:p w14:paraId="563054BC" w14:textId="77777777" w:rsidR="003A0FC4" w:rsidRPr="003A0245" w:rsidRDefault="003A0FC4" w:rsidP="00EF168C">
            <w:pPr>
              <w:rPr>
                <w:rFonts w:cstheme="minorHAnsi"/>
                <w:b/>
                <w:color w:val="000000" w:themeColor="text1"/>
                <w:sz w:val="24"/>
                <w:szCs w:val="24"/>
              </w:rPr>
            </w:pPr>
          </w:p>
        </w:tc>
        <w:tc>
          <w:tcPr>
            <w:tcW w:w="8265" w:type="dxa"/>
          </w:tcPr>
          <w:p w14:paraId="2C59D64F" w14:textId="0BE5C177" w:rsidR="00681C7C" w:rsidRDefault="002950BC" w:rsidP="00E14022">
            <w:pPr>
              <w:rPr>
                <w:rFonts w:cstheme="minorHAnsi"/>
                <w:bCs/>
                <w:color w:val="000000" w:themeColor="text1"/>
                <w:sz w:val="24"/>
                <w:szCs w:val="24"/>
              </w:rPr>
            </w:pPr>
            <w:r>
              <w:rPr>
                <w:rFonts w:cstheme="minorHAnsi"/>
                <w:bCs/>
                <w:color w:val="000000" w:themeColor="text1"/>
                <w:sz w:val="24"/>
                <w:szCs w:val="24"/>
              </w:rPr>
              <w:t xml:space="preserve">Chairman </w:t>
            </w:r>
            <w:r w:rsidR="005F70E9">
              <w:rPr>
                <w:rFonts w:cstheme="minorHAnsi"/>
                <w:bCs/>
                <w:color w:val="000000" w:themeColor="text1"/>
                <w:sz w:val="24"/>
                <w:szCs w:val="24"/>
              </w:rPr>
              <w:t xml:space="preserve">greeted </w:t>
            </w:r>
            <w:r w:rsidR="00257BA5">
              <w:rPr>
                <w:rFonts w:cstheme="minorHAnsi"/>
                <w:bCs/>
                <w:color w:val="000000" w:themeColor="text1"/>
                <w:sz w:val="24"/>
                <w:szCs w:val="24"/>
              </w:rPr>
              <w:t>ex-Chairman Mr Wasdell for attending the Council meeting in person.</w:t>
            </w:r>
          </w:p>
          <w:p w14:paraId="50D0039C" w14:textId="77777777" w:rsidR="00CB7E6D" w:rsidRPr="003A0245" w:rsidRDefault="00CB7E6D" w:rsidP="001C0C9D">
            <w:pPr>
              <w:rPr>
                <w:rFonts w:cstheme="minorHAnsi"/>
                <w:bCs/>
                <w:color w:val="000000" w:themeColor="text1"/>
                <w:sz w:val="24"/>
                <w:szCs w:val="24"/>
              </w:rPr>
            </w:pPr>
          </w:p>
          <w:p w14:paraId="172F905C" w14:textId="2AFB7814" w:rsidR="00681C7C" w:rsidRPr="003A0245" w:rsidRDefault="00681C7C" w:rsidP="001C0C9D">
            <w:pPr>
              <w:rPr>
                <w:rFonts w:cstheme="minorHAnsi"/>
                <w:b/>
                <w:color w:val="000000" w:themeColor="text1"/>
                <w:sz w:val="24"/>
                <w:szCs w:val="24"/>
              </w:rPr>
            </w:pPr>
            <w:r w:rsidRPr="003A0245">
              <w:rPr>
                <w:rFonts w:cstheme="minorHAnsi"/>
                <w:b/>
                <w:color w:val="000000" w:themeColor="text1"/>
                <w:sz w:val="24"/>
                <w:szCs w:val="24"/>
              </w:rPr>
              <w:t>Noted</w:t>
            </w:r>
          </w:p>
        </w:tc>
      </w:tr>
      <w:tr w:rsidR="003A0245" w:rsidRPr="003A0245" w14:paraId="41449150" w14:textId="77777777" w:rsidTr="002157FD">
        <w:tc>
          <w:tcPr>
            <w:tcW w:w="524" w:type="dxa"/>
          </w:tcPr>
          <w:p w14:paraId="1622006D" w14:textId="77777777" w:rsidR="006F1C7B" w:rsidRPr="003A0245" w:rsidRDefault="006F1C7B" w:rsidP="00EF168C">
            <w:pPr>
              <w:rPr>
                <w:rFonts w:cstheme="minorHAnsi"/>
                <w:b/>
                <w:color w:val="000000" w:themeColor="text1"/>
                <w:sz w:val="24"/>
                <w:szCs w:val="24"/>
              </w:rPr>
            </w:pPr>
          </w:p>
        </w:tc>
        <w:tc>
          <w:tcPr>
            <w:tcW w:w="8265" w:type="dxa"/>
          </w:tcPr>
          <w:p w14:paraId="6068073E" w14:textId="77777777" w:rsidR="002A1E2A" w:rsidRDefault="002A1E2A" w:rsidP="00EF168C">
            <w:pPr>
              <w:rPr>
                <w:rFonts w:cstheme="minorHAnsi"/>
                <w:b/>
                <w:color w:val="000000" w:themeColor="text1"/>
                <w:sz w:val="24"/>
                <w:szCs w:val="24"/>
              </w:rPr>
            </w:pPr>
          </w:p>
          <w:p w14:paraId="31771A9C" w14:textId="6F45B61A" w:rsidR="0010565C" w:rsidRPr="003A0245" w:rsidRDefault="0010565C" w:rsidP="00EF168C">
            <w:pPr>
              <w:rPr>
                <w:rFonts w:cstheme="minorHAnsi"/>
                <w:b/>
                <w:color w:val="000000" w:themeColor="text1"/>
                <w:sz w:val="24"/>
                <w:szCs w:val="24"/>
              </w:rPr>
            </w:pPr>
          </w:p>
        </w:tc>
      </w:tr>
      <w:tr w:rsidR="003A0245" w:rsidRPr="003A0245" w14:paraId="52DBC11B" w14:textId="77777777" w:rsidTr="002157FD">
        <w:tc>
          <w:tcPr>
            <w:tcW w:w="524" w:type="dxa"/>
          </w:tcPr>
          <w:p w14:paraId="5052C151" w14:textId="5C490350" w:rsidR="009339C5" w:rsidRPr="003A0245" w:rsidRDefault="00257BA5" w:rsidP="00EF168C">
            <w:pPr>
              <w:rPr>
                <w:rFonts w:cstheme="minorHAnsi"/>
                <w:b/>
                <w:color w:val="000000" w:themeColor="text1"/>
                <w:sz w:val="24"/>
                <w:szCs w:val="24"/>
              </w:rPr>
            </w:pPr>
            <w:r>
              <w:rPr>
                <w:rFonts w:cstheme="minorHAnsi"/>
                <w:b/>
                <w:color w:val="000000" w:themeColor="text1"/>
                <w:sz w:val="24"/>
                <w:szCs w:val="24"/>
              </w:rPr>
              <w:t>6</w:t>
            </w:r>
            <w:r w:rsidR="002A1E2A" w:rsidRPr="003A0245">
              <w:rPr>
                <w:rFonts w:cstheme="minorHAnsi"/>
                <w:b/>
                <w:color w:val="000000" w:themeColor="text1"/>
                <w:sz w:val="24"/>
                <w:szCs w:val="24"/>
              </w:rPr>
              <w:t>.</w:t>
            </w:r>
          </w:p>
        </w:tc>
        <w:tc>
          <w:tcPr>
            <w:tcW w:w="8265" w:type="dxa"/>
          </w:tcPr>
          <w:p w14:paraId="11CF256F" w14:textId="0F183E75" w:rsidR="009339C5" w:rsidRPr="003A0245" w:rsidRDefault="002A1E2A" w:rsidP="00EF168C">
            <w:pPr>
              <w:rPr>
                <w:rFonts w:cstheme="minorHAnsi"/>
                <w:b/>
                <w:color w:val="000000" w:themeColor="text1"/>
                <w:sz w:val="24"/>
                <w:szCs w:val="24"/>
              </w:rPr>
            </w:pPr>
            <w:r w:rsidRPr="003A0245">
              <w:rPr>
                <w:rFonts w:cstheme="minorHAnsi"/>
                <w:b/>
                <w:color w:val="000000" w:themeColor="text1"/>
                <w:sz w:val="24"/>
                <w:szCs w:val="24"/>
              </w:rPr>
              <w:t>County/District/Police Reports</w:t>
            </w:r>
          </w:p>
        </w:tc>
      </w:tr>
      <w:tr w:rsidR="003A0245" w:rsidRPr="003A0245" w14:paraId="085C7995" w14:textId="77777777" w:rsidTr="002157FD">
        <w:tc>
          <w:tcPr>
            <w:tcW w:w="524" w:type="dxa"/>
          </w:tcPr>
          <w:p w14:paraId="3303E529" w14:textId="77777777" w:rsidR="009339C5" w:rsidRPr="003A0245" w:rsidRDefault="009339C5" w:rsidP="00EF168C">
            <w:pPr>
              <w:rPr>
                <w:rFonts w:cstheme="minorHAnsi"/>
                <w:b/>
                <w:color w:val="000000" w:themeColor="text1"/>
                <w:sz w:val="24"/>
                <w:szCs w:val="24"/>
              </w:rPr>
            </w:pPr>
          </w:p>
        </w:tc>
        <w:tc>
          <w:tcPr>
            <w:tcW w:w="8265" w:type="dxa"/>
          </w:tcPr>
          <w:p w14:paraId="4909772B" w14:textId="77777777" w:rsidR="00CD0D2D" w:rsidRPr="009555FA" w:rsidRDefault="00CD0D2D" w:rsidP="001C2A4D">
            <w:pPr>
              <w:rPr>
                <w:rFonts w:cstheme="minorHAnsi"/>
                <w:bCs/>
                <w:color w:val="000000" w:themeColor="text1"/>
                <w:sz w:val="24"/>
                <w:szCs w:val="24"/>
              </w:rPr>
            </w:pPr>
          </w:p>
          <w:p w14:paraId="43F27A2C" w14:textId="3D4698EE" w:rsidR="00257BA5" w:rsidRPr="009555FA" w:rsidRDefault="00257BA5" w:rsidP="00257BA5">
            <w:pPr>
              <w:rPr>
                <w:rFonts w:cstheme="minorHAnsi"/>
                <w:bCs/>
                <w:color w:val="000000" w:themeColor="text1"/>
                <w:sz w:val="24"/>
                <w:szCs w:val="24"/>
                <w:u w:val="single"/>
              </w:rPr>
            </w:pPr>
            <w:r w:rsidRPr="009555FA">
              <w:rPr>
                <w:rFonts w:cstheme="minorHAnsi"/>
                <w:bCs/>
                <w:color w:val="000000" w:themeColor="text1"/>
                <w:sz w:val="24"/>
                <w:szCs w:val="24"/>
                <w:u w:val="single"/>
              </w:rPr>
              <w:t xml:space="preserve">Councillor </w:t>
            </w:r>
            <w:r>
              <w:rPr>
                <w:rFonts w:cstheme="minorHAnsi"/>
                <w:bCs/>
                <w:color w:val="000000" w:themeColor="text1"/>
                <w:sz w:val="24"/>
                <w:szCs w:val="24"/>
                <w:u w:val="single"/>
              </w:rPr>
              <w:t>L Leung</w:t>
            </w:r>
            <w:r w:rsidRPr="009555FA">
              <w:rPr>
                <w:rFonts w:cstheme="minorHAnsi"/>
                <w:bCs/>
                <w:color w:val="000000" w:themeColor="text1"/>
                <w:sz w:val="24"/>
                <w:szCs w:val="24"/>
                <w:u w:val="single"/>
              </w:rPr>
              <w:t xml:space="preserve"> (LDC)</w:t>
            </w:r>
          </w:p>
          <w:p w14:paraId="4845D428" w14:textId="77777777" w:rsidR="00257BA5" w:rsidRDefault="00257BA5" w:rsidP="00257BA5">
            <w:pPr>
              <w:rPr>
                <w:rFonts w:cstheme="minorHAnsi"/>
                <w:bCs/>
                <w:color w:val="000000" w:themeColor="text1"/>
                <w:sz w:val="24"/>
                <w:szCs w:val="24"/>
              </w:rPr>
            </w:pPr>
          </w:p>
          <w:p w14:paraId="69E446D2" w14:textId="0AE4863A" w:rsidR="002D64F0" w:rsidRDefault="00257BA5" w:rsidP="00257BA5">
            <w:pPr>
              <w:rPr>
                <w:rFonts w:cstheme="minorHAnsi"/>
                <w:bCs/>
                <w:color w:val="000000" w:themeColor="text1"/>
                <w:sz w:val="24"/>
                <w:szCs w:val="24"/>
              </w:rPr>
            </w:pPr>
            <w:r w:rsidRPr="009555FA">
              <w:rPr>
                <w:rFonts w:cstheme="minorHAnsi"/>
                <w:bCs/>
                <w:color w:val="000000" w:themeColor="text1"/>
                <w:sz w:val="24"/>
                <w:szCs w:val="24"/>
              </w:rPr>
              <w:t>Cllr Silvester-Hall</w:t>
            </w:r>
            <w:r>
              <w:rPr>
                <w:rFonts w:cstheme="minorHAnsi"/>
                <w:bCs/>
                <w:color w:val="000000" w:themeColor="text1"/>
                <w:sz w:val="24"/>
                <w:szCs w:val="24"/>
              </w:rPr>
              <w:t xml:space="preserve"> had sent an apology for absence. </w:t>
            </w:r>
          </w:p>
          <w:p w14:paraId="75C77212" w14:textId="77777777" w:rsidR="002D64F0" w:rsidRDefault="002D64F0" w:rsidP="00257BA5">
            <w:pPr>
              <w:rPr>
                <w:rFonts w:cstheme="minorHAnsi"/>
                <w:bCs/>
                <w:color w:val="000000" w:themeColor="text1"/>
                <w:sz w:val="24"/>
                <w:szCs w:val="24"/>
              </w:rPr>
            </w:pPr>
          </w:p>
          <w:p w14:paraId="39E8EB22" w14:textId="727D2CD2" w:rsidR="00257BA5" w:rsidRDefault="002D64F0" w:rsidP="00257BA5">
            <w:pPr>
              <w:rPr>
                <w:rFonts w:cstheme="minorHAnsi"/>
                <w:bCs/>
                <w:color w:val="000000" w:themeColor="text1"/>
                <w:sz w:val="24"/>
                <w:szCs w:val="24"/>
              </w:rPr>
            </w:pPr>
            <w:r>
              <w:rPr>
                <w:rFonts w:cstheme="minorHAnsi"/>
                <w:bCs/>
                <w:color w:val="000000" w:themeColor="text1"/>
                <w:sz w:val="24"/>
                <w:szCs w:val="24"/>
              </w:rPr>
              <w:t>Cllr Leung updated the Hello Velo Cycling event will take place on 24</w:t>
            </w:r>
            <w:r w:rsidRPr="002D64F0">
              <w:rPr>
                <w:rFonts w:cstheme="minorHAnsi"/>
                <w:bCs/>
                <w:color w:val="000000" w:themeColor="text1"/>
                <w:sz w:val="24"/>
                <w:szCs w:val="24"/>
                <w:vertAlign w:val="superscript"/>
              </w:rPr>
              <w:t>th</w:t>
            </w:r>
            <w:r>
              <w:rPr>
                <w:rFonts w:cstheme="minorHAnsi"/>
                <w:bCs/>
                <w:color w:val="000000" w:themeColor="text1"/>
                <w:sz w:val="24"/>
                <w:szCs w:val="24"/>
              </w:rPr>
              <w:t xml:space="preserve"> and 25</w:t>
            </w:r>
            <w:r w:rsidRPr="002D64F0">
              <w:rPr>
                <w:rFonts w:cstheme="minorHAnsi"/>
                <w:bCs/>
                <w:color w:val="000000" w:themeColor="text1"/>
                <w:sz w:val="24"/>
                <w:szCs w:val="24"/>
                <w:vertAlign w:val="superscript"/>
              </w:rPr>
              <w:t>th</w:t>
            </w:r>
            <w:r>
              <w:rPr>
                <w:rFonts w:cstheme="minorHAnsi"/>
                <w:bCs/>
                <w:color w:val="000000" w:themeColor="text1"/>
                <w:sz w:val="24"/>
                <w:szCs w:val="24"/>
              </w:rPr>
              <w:t xml:space="preserve"> June at Lichfield City and Burntwood respectively. </w:t>
            </w:r>
          </w:p>
          <w:p w14:paraId="31EFA4BB" w14:textId="77777777" w:rsidR="002D64F0" w:rsidRDefault="002D64F0" w:rsidP="00257BA5">
            <w:pPr>
              <w:rPr>
                <w:rFonts w:cstheme="minorHAnsi"/>
                <w:bCs/>
                <w:color w:val="000000" w:themeColor="text1"/>
                <w:sz w:val="24"/>
                <w:szCs w:val="24"/>
              </w:rPr>
            </w:pPr>
          </w:p>
          <w:p w14:paraId="06706F15" w14:textId="699696A3" w:rsidR="002D64F0" w:rsidRDefault="002D64F0" w:rsidP="00257BA5">
            <w:pPr>
              <w:rPr>
                <w:rFonts w:cstheme="minorHAnsi"/>
                <w:bCs/>
                <w:color w:val="000000" w:themeColor="text1"/>
                <w:sz w:val="24"/>
                <w:szCs w:val="24"/>
              </w:rPr>
            </w:pPr>
            <w:r>
              <w:rPr>
                <w:rFonts w:cstheme="minorHAnsi"/>
                <w:bCs/>
                <w:color w:val="000000" w:themeColor="text1"/>
                <w:sz w:val="24"/>
                <w:szCs w:val="24"/>
              </w:rPr>
              <w:t xml:space="preserve">Cllr Leung shared that the Knife Angel sculpture will come to Lichfield in July in Frog Lane. Different speakers will be invited to raise awareness in the district of the dangers of knife crime. </w:t>
            </w:r>
          </w:p>
          <w:p w14:paraId="379140B5" w14:textId="77777777" w:rsidR="00257BA5" w:rsidRDefault="00257BA5" w:rsidP="00257BA5">
            <w:pPr>
              <w:rPr>
                <w:rFonts w:cstheme="minorHAnsi"/>
                <w:bCs/>
                <w:color w:val="000000" w:themeColor="text1"/>
                <w:sz w:val="24"/>
                <w:szCs w:val="24"/>
              </w:rPr>
            </w:pPr>
          </w:p>
          <w:p w14:paraId="03F43883" w14:textId="7A06EB06" w:rsidR="002D64F0" w:rsidRDefault="002D64F0" w:rsidP="00257BA5">
            <w:pPr>
              <w:rPr>
                <w:rFonts w:cstheme="minorHAnsi"/>
                <w:bCs/>
                <w:color w:val="000000" w:themeColor="text1"/>
                <w:sz w:val="24"/>
                <w:szCs w:val="24"/>
              </w:rPr>
            </w:pPr>
            <w:r>
              <w:rPr>
                <w:rFonts w:cstheme="minorHAnsi"/>
                <w:bCs/>
                <w:color w:val="000000" w:themeColor="text1"/>
                <w:sz w:val="24"/>
                <w:szCs w:val="24"/>
              </w:rPr>
              <w:t>She also called for World War hero (and their families) from Lichfield district to get in touch with LDC</w:t>
            </w:r>
            <w:r w:rsidR="003B3DDC">
              <w:rPr>
                <w:rFonts w:cstheme="minorHAnsi"/>
                <w:bCs/>
                <w:color w:val="000000" w:themeColor="text1"/>
                <w:sz w:val="24"/>
                <w:szCs w:val="24"/>
              </w:rPr>
              <w:t xml:space="preserve"> as the</w:t>
            </w:r>
            <w:r w:rsidR="001E583E">
              <w:rPr>
                <w:rFonts w:cstheme="minorHAnsi"/>
                <w:bCs/>
                <w:color w:val="000000" w:themeColor="text1"/>
                <w:sz w:val="24"/>
                <w:szCs w:val="24"/>
              </w:rPr>
              <w:t>y are working on relevant initiatives.</w:t>
            </w:r>
          </w:p>
          <w:p w14:paraId="3CCF8E14" w14:textId="77777777" w:rsidR="001E583E" w:rsidRDefault="001E583E" w:rsidP="00257BA5">
            <w:pPr>
              <w:rPr>
                <w:rFonts w:cstheme="minorHAnsi"/>
                <w:bCs/>
                <w:color w:val="000000" w:themeColor="text1"/>
                <w:sz w:val="24"/>
                <w:szCs w:val="24"/>
              </w:rPr>
            </w:pPr>
          </w:p>
          <w:p w14:paraId="61B83CB2" w14:textId="6121AA13" w:rsidR="001E583E" w:rsidRDefault="00252C82" w:rsidP="00257BA5">
            <w:pPr>
              <w:rPr>
                <w:rFonts w:cstheme="minorHAnsi"/>
                <w:bCs/>
                <w:color w:val="000000" w:themeColor="text1"/>
                <w:sz w:val="24"/>
                <w:szCs w:val="24"/>
                <w:lang w:eastAsia="zh-TW"/>
              </w:rPr>
            </w:pPr>
            <w:r>
              <w:rPr>
                <w:rFonts w:cstheme="minorHAnsi"/>
                <w:bCs/>
                <w:color w:val="000000" w:themeColor="text1"/>
                <w:sz w:val="24"/>
                <w:szCs w:val="24"/>
              </w:rPr>
              <w:t>Cllr Leung updated that consultation</w:t>
            </w:r>
            <w:r w:rsidR="00DA62CB">
              <w:rPr>
                <w:rFonts w:cstheme="minorHAnsi"/>
                <w:bCs/>
                <w:color w:val="000000" w:themeColor="text1"/>
                <w:sz w:val="24"/>
                <w:szCs w:val="24"/>
              </w:rPr>
              <w:t xml:space="preserve"> sessions are to be held for Pedestrianization of Lichfield City centre</w:t>
            </w:r>
            <w:r w:rsidR="00CA3F7A">
              <w:rPr>
                <w:rFonts w:cstheme="minorHAnsi"/>
                <w:bCs/>
                <w:color w:val="000000" w:themeColor="text1"/>
                <w:sz w:val="24"/>
                <w:szCs w:val="24"/>
              </w:rPr>
              <w:t xml:space="preserve">, and the </w:t>
            </w:r>
            <w:r w:rsidR="00E415E0">
              <w:rPr>
                <w:rFonts w:cstheme="minorHAnsi"/>
                <w:bCs/>
                <w:color w:val="000000" w:themeColor="text1"/>
                <w:sz w:val="24"/>
                <w:szCs w:val="24"/>
              </w:rPr>
              <w:t xml:space="preserve">demolished </w:t>
            </w:r>
            <w:r w:rsidR="00CA3F7A">
              <w:rPr>
                <w:rFonts w:cstheme="minorHAnsi"/>
                <w:bCs/>
                <w:color w:val="000000" w:themeColor="text1"/>
                <w:sz w:val="24"/>
                <w:szCs w:val="24"/>
              </w:rPr>
              <w:t xml:space="preserve">multi-storey carpark </w:t>
            </w:r>
            <w:r w:rsidR="00E415E0">
              <w:rPr>
                <w:rFonts w:cstheme="minorHAnsi"/>
                <w:bCs/>
                <w:color w:val="000000" w:themeColor="text1"/>
                <w:sz w:val="24"/>
                <w:szCs w:val="24"/>
              </w:rPr>
              <w:t>is</w:t>
            </w:r>
            <w:r w:rsidR="00131D3D">
              <w:rPr>
                <w:rFonts w:cstheme="minorHAnsi"/>
                <w:bCs/>
                <w:color w:val="000000" w:themeColor="text1"/>
                <w:sz w:val="24"/>
                <w:szCs w:val="24"/>
              </w:rPr>
              <w:t xml:space="preserve"> </w:t>
            </w:r>
            <w:r w:rsidR="00E415E0">
              <w:rPr>
                <w:rFonts w:cstheme="minorHAnsi"/>
                <w:bCs/>
                <w:color w:val="000000" w:themeColor="text1"/>
                <w:sz w:val="24"/>
                <w:szCs w:val="24"/>
              </w:rPr>
              <w:t>offering</w:t>
            </w:r>
            <w:r w:rsidR="00131D3D">
              <w:rPr>
                <w:rFonts w:cstheme="minorHAnsi"/>
                <w:bCs/>
                <w:color w:val="000000" w:themeColor="text1"/>
                <w:sz w:val="24"/>
                <w:szCs w:val="24"/>
              </w:rPr>
              <w:t xml:space="preserve"> opportunities for temporary activities such </w:t>
            </w:r>
            <w:r w:rsidR="00190901">
              <w:rPr>
                <w:rFonts w:cstheme="minorHAnsi"/>
                <w:bCs/>
                <w:color w:val="000000" w:themeColor="text1"/>
                <w:sz w:val="24"/>
                <w:szCs w:val="24"/>
              </w:rPr>
              <w:t>as pop-up stalls</w:t>
            </w:r>
            <w:r w:rsidR="00E415E0">
              <w:rPr>
                <w:rFonts w:cstheme="minorHAnsi"/>
                <w:bCs/>
                <w:color w:val="000000" w:themeColor="text1"/>
                <w:sz w:val="24"/>
                <w:szCs w:val="24"/>
              </w:rPr>
              <w:t>. I</w:t>
            </w:r>
            <w:r w:rsidR="00190901">
              <w:rPr>
                <w:rFonts w:cstheme="minorHAnsi"/>
                <w:bCs/>
                <w:color w:val="000000" w:themeColor="text1"/>
                <w:sz w:val="24"/>
                <w:szCs w:val="24"/>
              </w:rPr>
              <w:t xml:space="preserve">nterested parties can approach </w:t>
            </w:r>
            <w:r w:rsidR="00176F87">
              <w:rPr>
                <w:rFonts w:cstheme="minorHAnsi"/>
                <w:bCs/>
                <w:color w:val="000000" w:themeColor="text1"/>
                <w:sz w:val="24"/>
                <w:szCs w:val="24"/>
              </w:rPr>
              <w:t>LDC</w:t>
            </w:r>
            <w:r w:rsidR="00176F87">
              <w:rPr>
                <w:rFonts w:cstheme="minorHAnsi" w:hint="eastAsia"/>
                <w:bCs/>
                <w:color w:val="000000" w:themeColor="text1"/>
                <w:sz w:val="24"/>
                <w:szCs w:val="24"/>
                <w:lang w:eastAsia="zh-TW"/>
              </w:rPr>
              <w:t xml:space="preserve"> </w:t>
            </w:r>
            <w:r w:rsidR="00176F87">
              <w:rPr>
                <w:rFonts w:cstheme="minorHAnsi"/>
                <w:bCs/>
                <w:color w:val="000000" w:themeColor="text1"/>
                <w:sz w:val="24"/>
                <w:szCs w:val="24"/>
                <w:lang w:eastAsia="zh-TW"/>
              </w:rPr>
              <w:t>for further information.</w:t>
            </w:r>
          </w:p>
          <w:p w14:paraId="41E2D003" w14:textId="77777777" w:rsidR="00176F87" w:rsidRDefault="00176F87" w:rsidP="00257BA5">
            <w:pPr>
              <w:rPr>
                <w:rFonts w:cstheme="minorHAnsi"/>
                <w:bCs/>
                <w:color w:val="000000" w:themeColor="text1"/>
                <w:sz w:val="24"/>
                <w:szCs w:val="24"/>
                <w:lang w:eastAsia="zh-TW"/>
              </w:rPr>
            </w:pPr>
          </w:p>
          <w:p w14:paraId="74FDB415" w14:textId="77777777" w:rsidR="00257BA5" w:rsidRDefault="00257BA5" w:rsidP="00AC61CB">
            <w:pPr>
              <w:rPr>
                <w:rFonts w:cstheme="minorHAnsi"/>
                <w:bCs/>
                <w:color w:val="000000" w:themeColor="text1"/>
                <w:sz w:val="24"/>
                <w:szCs w:val="24"/>
                <w:u w:val="single"/>
              </w:rPr>
            </w:pPr>
          </w:p>
          <w:p w14:paraId="28755012" w14:textId="01E623F2" w:rsidR="00AC61CB" w:rsidRPr="009555FA" w:rsidRDefault="00AC61CB" w:rsidP="00AC61CB">
            <w:pPr>
              <w:rPr>
                <w:rFonts w:cstheme="minorHAnsi"/>
                <w:bCs/>
                <w:color w:val="000000" w:themeColor="text1"/>
                <w:sz w:val="24"/>
                <w:szCs w:val="24"/>
                <w:u w:val="single"/>
              </w:rPr>
            </w:pPr>
            <w:r w:rsidRPr="009555FA">
              <w:rPr>
                <w:rFonts w:cstheme="minorHAnsi"/>
                <w:bCs/>
                <w:color w:val="000000" w:themeColor="text1"/>
                <w:sz w:val="24"/>
                <w:szCs w:val="24"/>
                <w:u w:val="single"/>
              </w:rPr>
              <w:t>Councillor D Smith (SCC)</w:t>
            </w:r>
          </w:p>
          <w:p w14:paraId="378D7D5C" w14:textId="1AC0D61C" w:rsidR="00AC61CB" w:rsidRPr="009555FA" w:rsidRDefault="00AC61CB" w:rsidP="00AC61CB">
            <w:pPr>
              <w:rPr>
                <w:rFonts w:cstheme="minorHAnsi"/>
                <w:bCs/>
                <w:color w:val="000000" w:themeColor="text1"/>
                <w:sz w:val="24"/>
                <w:szCs w:val="24"/>
              </w:rPr>
            </w:pPr>
          </w:p>
          <w:p w14:paraId="6CFEB03A" w14:textId="638688D2" w:rsidR="00C75795" w:rsidRDefault="002C3BEE" w:rsidP="00AC61CB">
            <w:pPr>
              <w:rPr>
                <w:rFonts w:cstheme="minorHAnsi"/>
                <w:bCs/>
                <w:color w:val="000000" w:themeColor="text1"/>
                <w:sz w:val="24"/>
                <w:szCs w:val="24"/>
                <w:lang w:eastAsia="zh-TW"/>
              </w:rPr>
            </w:pPr>
            <w:r w:rsidRPr="009555FA">
              <w:rPr>
                <w:rFonts w:cstheme="minorHAnsi"/>
                <w:bCs/>
                <w:color w:val="000000" w:themeColor="text1"/>
                <w:sz w:val="24"/>
                <w:szCs w:val="24"/>
              </w:rPr>
              <w:t xml:space="preserve">Cllr </w:t>
            </w:r>
            <w:r w:rsidR="001A37F8" w:rsidRPr="009555FA">
              <w:rPr>
                <w:rFonts w:cstheme="minorHAnsi"/>
                <w:bCs/>
                <w:color w:val="000000" w:themeColor="text1"/>
                <w:sz w:val="24"/>
                <w:szCs w:val="24"/>
              </w:rPr>
              <w:t xml:space="preserve">D </w:t>
            </w:r>
            <w:r w:rsidRPr="009555FA">
              <w:rPr>
                <w:rFonts w:cstheme="minorHAnsi"/>
                <w:bCs/>
                <w:color w:val="000000" w:themeColor="text1"/>
                <w:sz w:val="24"/>
                <w:szCs w:val="24"/>
              </w:rPr>
              <w:t>Smith</w:t>
            </w:r>
            <w:r w:rsidR="00D64271">
              <w:rPr>
                <w:rFonts w:cstheme="minorHAnsi"/>
                <w:bCs/>
                <w:color w:val="000000" w:themeColor="text1"/>
                <w:sz w:val="24"/>
                <w:szCs w:val="24"/>
              </w:rPr>
              <w:t xml:space="preserve"> updated the</w:t>
            </w:r>
            <w:r w:rsidR="00055BBF">
              <w:rPr>
                <w:rFonts w:cstheme="minorHAnsi"/>
                <w:bCs/>
                <w:color w:val="000000" w:themeColor="text1"/>
                <w:sz w:val="24"/>
                <w:szCs w:val="24"/>
              </w:rPr>
              <w:t xml:space="preserve"> </w:t>
            </w:r>
            <w:r w:rsidR="00D64271">
              <w:rPr>
                <w:rFonts w:cstheme="minorHAnsi"/>
                <w:bCs/>
                <w:color w:val="000000" w:themeColor="text1"/>
                <w:sz w:val="24"/>
                <w:szCs w:val="24"/>
              </w:rPr>
              <w:t>M6 Toll has been resurfaced</w:t>
            </w:r>
            <w:r w:rsidR="00055BBF">
              <w:rPr>
                <w:rFonts w:cstheme="minorHAnsi"/>
                <w:bCs/>
                <w:color w:val="000000" w:themeColor="text1"/>
                <w:sz w:val="24"/>
                <w:szCs w:val="24"/>
              </w:rPr>
              <w:t>.</w:t>
            </w:r>
            <w:r w:rsidR="00BA083C">
              <w:rPr>
                <w:rFonts w:cstheme="minorHAnsi"/>
                <w:bCs/>
                <w:color w:val="000000" w:themeColor="text1"/>
                <w:sz w:val="24"/>
                <w:szCs w:val="24"/>
              </w:rPr>
              <w:t xml:space="preserve"> He will pass on the compliment</w:t>
            </w:r>
            <w:r w:rsidR="002C585D">
              <w:rPr>
                <w:rFonts w:cstheme="minorHAnsi"/>
                <w:bCs/>
                <w:color w:val="000000" w:themeColor="text1"/>
                <w:sz w:val="24"/>
                <w:szCs w:val="24"/>
              </w:rPr>
              <w:t xml:space="preserve"> of work from HPC.</w:t>
            </w:r>
            <w:r w:rsidR="00BA083C">
              <w:rPr>
                <w:rFonts w:cstheme="minorHAnsi"/>
                <w:bCs/>
                <w:color w:val="000000" w:themeColor="text1"/>
                <w:sz w:val="24"/>
                <w:szCs w:val="24"/>
                <w:lang w:eastAsia="zh-TW"/>
              </w:rPr>
              <w:t xml:space="preserve"> </w:t>
            </w:r>
          </w:p>
          <w:p w14:paraId="03824726" w14:textId="77777777" w:rsidR="00055BBF" w:rsidRDefault="00055BBF" w:rsidP="00AC61CB">
            <w:pPr>
              <w:rPr>
                <w:rFonts w:cstheme="minorHAnsi"/>
                <w:bCs/>
                <w:color w:val="000000" w:themeColor="text1"/>
                <w:sz w:val="24"/>
                <w:szCs w:val="24"/>
              </w:rPr>
            </w:pPr>
          </w:p>
          <w:p w14:paraId="1287C234" w14:textId="5654B670" w:rsidR="00055BBF" w:rsidRDefault="00055BBF" w:rsidP="00AC61CB">
            <w:pPr>
              <w:rPr>
                <w:rFonts w:cstheme="minorHAnsi"/>
                <w:bCs/>
                <w:color w:val="000000" w:themeColor="text1"/>
                <w:sz w:val="24"/>
                <w:szCs w:val="24"/>
              </w:rPr>
            </w:pPr>
            <w:r>
              <w:rPr>
                <w:rFonts w:cstheme="minorHAnsi"/>
                <w:bCs/>
                <w:color w:val="000000" w:themeColor="text1"/>
                <w:sz w:val="24"/>
                <w:szCs w:val="24"/>
              </w:rPr>
              <w:t xml:space="preserve">He also shared that a </w:t>
            </w:r>
            <w:r w:rsidR="00F43319">
              <w:rPr>
                <w:rFonts w:cstheme="minorHAnsi"/>
                <w:bCs/>
                <w:color w:val="000000" w:themeColor="text1"/>
                <w:sz w:val="24"/>
                <w:szCs w:val="24"/>
              </w:rPr>
              <w:t xml:space="preserve">combined meeting </w:t>
            </w:r>
            <w:r w:rsidR="008B4922">
              <w:rPr>
                <w:rFonts w:cstheme="minorHAnsi"/>
                <w:bCs/>
                <w:color w:val="000000" w:themeColor="text1"/>
                <w:sz w:val="24"/>
                <w:szCs w:val="24"/>
              </w:rPr>
              <w:t>for</w:t>
            </w:r>
            <w:r w:rsidR="004B6D82">
              <w:rPr>
                <w:rFonts w:cstheme="minorHAnsi"/>
                <w:bCs/>
                <w:color w:val="000000" w:themeColor="text1"/>
                <w:sz w:val="24"/>
                <w:szCs w:val="24"/>
              </w:rPr>
              <w:t xml:space="preserve"> </w:t>
            </w:r>
            <w:r w:rsidR="008B4922">
              <w:rPr>
                <w:rFonts w:cstheme="minorHAnsi"/>
                <w:bCs/>
                <w:color w:val="000000" w:themeColor="text1"/>
                <w:sz w:val="24"/>
                <w:szCs w:val="24"/>
              </w:rPr>
              <w:t xml:space="preserve">parish councils </w:t>
            </w:r>
            <w:r w:rsidR="008A6FFE">
              <w:rPr>
                <w:rFonts w:cstheme="minorHAnsi"/>
                <w:bCs/>
                <w:color w:val="000000" w:themeColor="text1"/>
                <w:sz w:val="24"/>
                <w:szCs w:val="24"/>
              </w:rPr>
              <w:t>is scheduled</w:t>
            </w:r>
            <w:r w:rsidR="00F43319">
              <w:rPr>
                <w:rFonts w:cstheme="minorHAnsi"/>
                <w:bCs/>
                <w:color w:val="000000" w:themeColor="text1"/>
                <w:sz w:val="24"/>
                <w:szCs w:val="24"/>
              </w:rPr>
              <w:t xml:space="preserve"> in early September </w:t>
            </w:r>
            <w:r w:rsidR="008B4922">
              <w:rPr>
                <w:rFonts w:cstheme="minorHAnsi"/>
                <w:bCs/>
                <w:color w:val="000000" w:themeColor="text1"/>
                <w:sz w:val="24"/>
                <w:szCs w:val="24"/>
              </w:rPr>
              <w:t xml:space="preserve">to </w:t>
            </w:r>
            <w:r w:rsidR="006C637D">
              <w:rPr>
                <w:rFonts w:cstheme="minorHAnsi"/>
                <w:bCs/>
                <w:color w:val="000000" w:themeColor="text1"/>
                <w:sz w:val="24"/>
                <w:szCs w:val="24"/>
              </w:rPr>
              <w:t xml:space="preserve">discuss the traffic flow within the </w:t>
            </w:r>
            <w:r w:rsidR="00E05F10">
              <w:rPr>
                <w:rFonts w:cstheme="minorHAnsi"/>
                <w:bCs/>
                <w:color w:val="000000" w:themeColor="text1"/>
                <w:sz w:val="24"/>
                <w:szCs w:val="24"/>
              </w:rPr>
              <w:t>area.</w:t>
            </w:r>
          </w:p>
          <w:p w14:paraId="11A3402B" w14:textId="77777777" w:rsidR="00C75795" w:rsidRDefault="00C75795" w:rsidP="00AC61CB">
            <w:pPr>
              <w:rPr>
                <w:rFonts w:cstheme="minorHAnsi"/>
                <w:bCs/>
                <w:color w:val="000000" w:themeColor="text1"/>
                <w:sz w:val="24"/>
                <w:szCs w:val="24"/>
              </w:rPr>
            </w:pPr>
          </w:p>
          <w:p w14:paraId="10F7A715" w14:textId="32F42AFF" w:rsidR="002C585D" w:rsidRDefault="00151A8D" w:rsidP="00AC61CB">
            <w:pPr>
              <w:rPr>
                <w:rFonts w:cstheme="minorHAnsi"/>
                <w:bCs/>
                <w:color w:val="000000" w:themeColor="text1"/>
                <w:sz w:val="24"/>
                <w:szCs w:val="24"/>
              </w:rPr>
            </w:pPr>
            <w:r>
              <w:rPr>
                <w:rFonts w:cstheme="minorHAnsi"/>
                <w:bCs/>
                <w:color w:val="000000" w:themeColor="text1"/>
                <w:sz w:val="24"/>
                <w:szCs w:val="24"/>
              </w:rPr>
              <w:t xml:space="preserve">Cllr D Smith updated that </w:t>
            </w:r>
            <w:r w:rsidR="00490596">
              <w:rPr>
                <w:rFonts w:cstheme="minorHAnsi"/>
                <w:bCs/>
                <w:color w:val="000000" w:themeColor="text1"/>
                <w:sz w:val="24"/>
                <w:szCs w:val="24"/>
              </w:rPr>
              <w:t xml:space="preserve">20 EV </w:t>
            </w:r>
            <w:r w:rsidR="0025365C">
              <w:rPr>
                <w:rFonts w:cstheme="minorHAnsi"/>
                <w:bCs/>
                <w:color w:val="000000" w:themeColor="text1"/>
                <w:sz w:val="24"/>
                <w:szCs w:val="24"/>
              </w:rPr>
              <w:t xml:space="preserve">charging units will be installed </w:t>
            </w:r>
            <w:r w:rsidR="004B6D82">
              <w:rPr>
                <w:rFonts w:cstheme="minorHAnsi"/>
                <w:bCs/>
                <w:color w:val="000000" w:themeColor="text1"/>
                <w:sz w:val="24"/>
                <w:szCs w:val="24"/>
              </w:rPr>
              <w:t>at</w:t>
            </w:r>
            <w:r w:rsidR="0025365C">
              <w:rPr>
                <w:rFonts w:cstheme="minorHAnsi"/>
                <w:bCs/>
                <w:color w:val="000000" w:themeColor="text1"/>
                <w:sz w:val="24"/>
                <w:szCs w:val="24"/>
              </w:rPr>
              <w:t xml:space="preserve"> Lichfield South (edge of Wall) by early 2024 to cater for </w:t>
            </w:r>
            <w:r w:rsidR="003B1709">
              <w:rPr>
                <w:rFonts w:cstheme="minorHAnsi"/>
                <w:bCs/>
                <w:color w:val="000000" w:themeColor="text1"/>
                <w:sz w:val="24"/>
                <w:szCs w:val="24"/>
              </w:rPr>
              <w:t>the set-up of a major service station</w:t>
            </w:r>
            <w:r w:rsidR="001A6429">
              <w:rPr>
                <w:rFonts w:cstheme="minorHAnsi"/>
                <w:bCs/>
                <w:color w:val="000000" w:themeColor="text1"/>
                <w:sz w:val="24"/>
                <w:szCs w:val="24"/>
              </w:rPr>
              <w:t xml:space="preserve">. </w:t>
            </w:r>
            <w:r w:rsidR="001A6429">
              <w:rPr>
                <w:rFonts w:cstheme="minorHAnsi"/>
                <w:bCs/>
                <w:color w:val="000000" w:themeColor="text1"/>
                <w:sz w:val="24"/>
                <w:szCs w:val="24"/>
              </w:rPr>
              <w:lastRenderedPageBreak/>
              <w:t>Certain regional headquarter</w:t>
            </w:r>
            <w:r w:rsidR="004B6D82">
              <w:rPr>
                <w:rFonts w:cstheme="minorHAnsi"/>
                <w:bCs/>
                <w:color w:val="000000" w:themeColor="text1"/>
                <w:sz w:val="24"/>
                <w:szCs w:val="24"/>
              </w:rPr>
              <w:t xml:space="preserve"> of companies</w:t>
            </w:r>
            <w:r w:rsidR="001A6429">
              <w:rPr>
                <w:rFonts w:cstheme="minorHAnsi"/>
                <w:bCs/>
                <w:color w:val="000000" w:themeColor="text1"/>
                <w:sz w:val="24"/>
                <w:szCs w:val="24"/>
              </w:rPr>
              <w:t xml:space="preserve"> </w:t>
            </w:r>
            <w:r w:rsidR="00EE4051">
              <w:rPr>
                <w:rFonts w:cstheme="minorHAnsi"/>
                <w:bCs/>
                <w:color w:val="000000" w:themeColor="text1"/>
                <w:sz w:val="24"/>
                <w:szCs w:val="24"/>
              </w:rPr>
              <w:t xml:space="preserve">are expected to move into Lichfield South bringing job opportunities. </w:t>
            </w:r>
          </w:p>
          <w:p w14:paraId="082811A5" w14:textId="77777777" w:rsidR="00FC0008" w:rsidRDefault="00FC0008" w:rsidP="00AC61CB">
            <w:pPr>
              <w:rPr>
                <w:rFonts w:cstheme="minorHAnsi"/>
                <w:bCs/>
                <w:color w:val="000000" w:themeColor="text1"/>
                <w:sz w:val="24"/>
                <w:szCs w:val="24"/>
              </w:rPr>
            </w:pPr>
          </w:p>
          <w:p w14:paraId="2D1F8E16" w14:textId="46209730" w:rsidR="0093415C" w:rsidRPr="009555FA" w:rsidRDefault="00FC0008" w:rsidP="0093415C">
            <w:pPr>
              <w:rPr>
                <w:rFonts w:cstheme="minorHAnsi"/>
                <w:bCs/>
                <w:color w:val="000000" w:themeColor="text1"/>
                <w:sz w:val="24"/>
                <w:szCs w:val="24"/>
              </w:rPr>
            </w:pPr>
            <w:r>
              <w:rPr>
                <w:rFonts w:cstheme="minorHAnsi"/>
                <w:bCs/>
                <w:color w:val="000000" w:themeColor="text1"/>
                <w:sz w:val="24"/>
                <w:szCs w:val="24"/>
              </w:rPr>
              <w:t>(C</w:t>
            </w:r>
            <w:r w:rsidR="0093415C" w:rsidRPr="009555FA">
              <w:rPr>
                <w:rFonts w:cstheme="minorHAnsi"/>
                <w:bCs/>
                <w:color w:val="000000" w:themeColor="text1"/>
                <w:sz w:val="24"/>
                <w:szCs w:val="24"/>
                <w:lang w:eastAsia="zh-TW"/>
              </w:rPr>
              <w:t xml:space="preserve">llr </w:t>
            </w:r>
            <w:r w:rsidR="00B1713B">
              <w:rPr>
                <w:rFonts w:cstheme="minorHAnsi"/>
                <w:bCs/>
                <w:color w:val="000000" w:themeColor="text1"/>
                <w:sz w:val="24"/>
                <w:szCs w:val="24"/>
                <w:lang w:eastAsia="zh-TW"/>
              </w:rPr>
              <w:t>L Leung</w:t>
            </w:r>
            <w:r w:rsidR="00D6543B">
              <w:rPr>
                <w:rFonts w:cstheme="minorHAnsi"/>
                <w:bCs/>
                <w:color w:val="000000" w:themeColor="text1"/>
                <w:sz w:val="24"/>
                <w:szCs w:val="24"/>
                <w:lang w:eastAsia="zh-TW"/>
              </w:rPr>
              <w:t xml:space="preserve"> and</w:t>
            </w:r>
            <w:r w:rsidR="00B1713B">
              <w:rPr>
                <w:rFonts w:cstheme="minorHAnsi"/>
                <w:bCs/>
                <w:color w:val="000000" w:themeColor="text1"/>
                <w:sz w:val="24"/>
                <w:szCs w:val="24"/>
                <w:lang w:eastAsia="zh-TW"/>
              </w:rPr>
              <w:t xml:space="preserve"> Cllr D Smith</w:t>
            </w:r>
            <w:r w:rsidR="00095722">
              <w:rPr>
                <w:rFonts w:cstheme="minorHAnsi"/>
                <w:bCs/>
                <w:color w:val="000000" w:themeColor="text1"/>
                <w:sz w:val="24"/>
                <w:szCs w:val="24"/>
                <w:lang w:eastAsia="zh-TW"/>
              </w:rPr>
              <w:t xml:space="preserve"> </w:t>
            </w:r>
            <w:r w:rsidR="0093415C" w:rsidRPr="009555FA">
              <w:rPr>
                <w:rFonts w:cstheme="minorHAnsi"/>
                <w:bCs/>
                <w:color w:val="000000" w:themeColor="text1"/>
                <w:sz w:val="24"/>
                <w:szCs w:val="24"/>
                <w:lang w:eastAsia="zh-TW"/>
              </w:rPr>
              <w:t>left the meeting</w:t>
            </w:r>
            <w:r w:rsidR="00095722">
              <w:rPr>
                <w:rFonts w:cstheme="minorHAnsi"/>
                <w:bCs/>
                <w:color w:val="000000" w:themeColor="text1"/>
                <w:sz w:val="24"/>
                <w:szCs w:val="24"/>
                <w:lang w:eastAsia="zh-TW"/>
              </w:rPr>
              <w:t xml:space="preserve"> at </w:t>
            </w:r>
            <w:r w:rsidR="00D6543B">
              <w:rPr>
                <w:rFonts w:cstheme="minorHAnsi"/>
                <w:bCs/>
                <w:color w:val="000000" w:themeColor="text1"/>
                <w:sz w:val="24"/>
                <w:szCs w:val="24"/>
                <w:lang w:eastAsia="zh-TW"/>
              </w:rPr>
              <w:t>7</w:t>
            </w:r>
            <w:r w:rsidR="00064979">
              <w:rPr>
                <w:rFonts w:cstheme="minorHAnsi"/>
                <w:bCs/>
                <w:color w:val="000000" w:themeColor="text1"/>
                <w:sz w:val="24"/>
                <w:szCs w:val="24"/>
                <w:lang w:eastAsia="zh-TW"/>
              </w:rPr>
              <w:t>.</w:t>
            </w:r>
            <w:r w:rsidR="00D121D6">
              <w:rPr>
                <w:rFonts w:cstheme="minorHAnsi"/>
                <w:bCs/>
                <w:color w:val="000000" w:themeColor="text1"/>
                <w:sz w:val="24"/>
                <w:szCs w:val="24"/>
                <w:lang w:eastAsia="zh-TW"/>
              </w:rPr>
              <w:t>20</w:t>
            </w:r>
            <w:r w:rsidR="00064979">
              <w:rPr>
                <w:rFonts w:cstheme="minorHAnsi"/>
                <w:bCs/>
                <w:color w:val="000000" w:themeColor="text1"/>
                <w:sz w:val="24"/>
                <w:szCs w:val="24"/>
                <w:lang w:eastAsia="zh-TW"/>
              </w:rPr>
              <w:t>pm</w:t>
            </w:r>
            <w:r w:rsidR="0093415C" w:rsidRPr="009555FA">
              <w:rPr>
                <w:rFonts w:cstheme="minorHAnsi"/>
                <w:bCs/>
                <w:color w:val="000000" w:themeColor="text1"/>
                <w:sz w:val="24"/>
                <w:szCs w:val="24"/>
                <w:lang w:eastAsia="zh-TW"/>
              </w:rPr>
              <w:t>)</w:t>
            </w:r>
          </w:p>
          <w:p w14:paraId="4DC595C7" w14:textId="77777777" w:rsidR="008A5BE6" w:rsidRDefault="008A5BE6" w:rsidP="001C2A4D">
            <w:pPr>
              <w:rPr>
                <w:rFonts w:cstheme="minorHAnsi"/>
                <w:b/>
                <w:color w:val="000000" w:themeColor="text1"/>
                <w:sz w:val="24"/>
                <w:szCs w:val="24"/>
              </w:rPr>
            </w:pPr>
          </w:p>
          <w:p w14:paraId="602624F3" w14:textId="77777777" w:rsidR="00BD377B" w:rsidRDefault="00BD377B" w:rsidP="001C2A4D">
            <w:pPr>
              <w:rPr>
                <w:rFonts w:cstheme="minorHAnsi"/>
                <w:b/>
                <w:color w:val="000000" w:themeColor="text1"/>
                <w:sz w:val="24"/>
                <w:szCs w:val="24"/>
              </w:rPr>
            </w:pPr>
          </w:p>
          <w:p w14:paraId="768EE15C" w14:textId="791FA338" w:rsidR="004D55EC" w:rsidRPr="009555FA" w:rsidRDefault="004D55EC" w:rsidP="001C2A4D">
            <w:pPr>
              <w:rPr>
                <w:rFonts w:cstheme="minorHAnsi"/>
                <w:b/>
                <w:color w:val="000000" w:themeColor="text1"/>
                <w:sz w:val="24"/>
                <w:szCs w:val="24"/>
              </w:rPr>
            </w:pPr>
            <w:r w:rsidRPr="009555FA">
              <w:rPr>
                <w:rFonts w:cstheme="minorHAnsi"/>
                <w:b/>
                <w:color w:val="000000" w:themeColor="text1"/>
                <w:sz w:val="24"/>
                <w:szCs w:val="24"/>
              </w:rPr>
              <w:t>Noted.</w:t>
            </w:r>
          </w:p>
          <w:p w14:paraId="650E43A3" w14:textId="77777777" w:rsidR="00F74AB0" w:rsidRDefault="00F74AB0" w:rsidP="005C4CAA">
            <w:pPr>
              <w:rPr>
                <w:rFonts w:cstheme="minorHAnsi"/>
                <w:bCs/>
                <w:color w:val="000000" w:themeColor="text1"/>
                <w:sz w:val="24"/>
                <w:szCs w:val="24"/>
              </w:rPr>
            </w:pPr>
          </w:p>
          <w:p w14:paraId="377B1835" w14:textId="13DF7C3D" w:rsidR="00705D61" w:rsidRPr="009555FA" w:rsidRDefault="00705D61" w:rsidP="005C4CAA">
            <w:pPr>
              <w:rPr>
                <w:rFonts w:cstheme="minorHAnsi"/>
                <w:bCs/>
                <w:color w:val="000000" w:themeColor="text1"/>
                <w:sz w:val="24"/>
                <w:szCs w:val="24"/>
              </w:rPr>
            </w:pPr>
          </w:p>
        </w:tc>
      </w:tr>
      <w:tr w:rsidR="002C2E7D" w:rsidRPr="003A0245" w14:paraId="528D5859" w14:textId="77777777" w:rsidTr="002157FD">
        <w:tc>
          <w:tcPr>
            <w:tcW w:w="524" w:type="dxa"/>
          </w:tcPr>
          <w:p w14:paraId="5843A2C3" w14:textId="36660F6F" w:rsidR="002C2E7D" w:rsidRDefault="002C2E7D" w:rsidP="00F619E8">
            <w:pPr>
              <w:rPr>
                <w:rFonts w:cstheme="minorHAnsi"/>
                <w:b/>
                <w:color w:val="000000" w:themeColor="text1"/>
                <w:sz w:val="24"/>
                <w:szCs w:val="24"/>
              </w:rPr>
            </w:pPr>
            <w:r>
              <w:rPr>
                <w:rFonts w:cstheme="minorHAnsi"/>
                <w:b/>
                <w:color w:val="000000" w:themeColor="text1"/>
                <w:sz w:val="24"/>
                <w:szCs w:val="24"/>
              </w:rPr>
              <w:lastRenderedPageBreak/>
              <w:t>7.</w:t>
            </w:r>
          </w:p>
        </w:tc>
        <w:tc>
          <w:tcPr>
            <w:tcW w:w="8265" w:type="dxa"/>
          </w:tcPr>
          <w:p w14:paraId="35C7F1A0" w14:textId="21F37A47" w:rsidR="002C2E7D" w:rsidRPr="003A0245" w:rsidRDefault="002C2E7D" w:rsidP="003B5A50">
            <w:pPr>
              <w:rPr>
                <w:rFonts w:cstheme="minorHAnsi"/>
                <w:b/>
                <w:color w:val="000000" w:themeColor="text1"/>
                <w:sz w:val="24"/>
                <w:szCs w:val="24"/>
                <w:lang w:eastAsia="zh-TW"/>
              </w:rPr>
            </w:pPr>
            <w:r>
              <w:rPr>
                <w:rFonts w:cstheme="minorHAnsi"/>
                <w:b/>
                <w:color w:val="000000" w:themeColor="text1"/>
                <w:sz w:val="24"/>
                <w:szCs w:val="24"/>
              </w:rPr>
              <w:t>Receipt of the I</w:t>
            </w:r>
            <w:r>
              <w:rPr>
                <w:rFonts w:cstheme="minorHAnsi" w:hint="eastAsia"/>
                <w:b/>
                <w:color w:val="000000" w:themeColor="text1"/>
                <w:sz w:val="24"/>
                <w:szCs w:val="24"/>
                <w:lang w:eastAsia="zh-TW"/>
              </w:rPr>
              <w:t>n</w:t>
            </w:r>
            <w:r>
              <w:rPr>
                <w:rFonts w:cstheme="minorHAnsi"/>
                <w:b/>
                <w:color w:val="000000" w:themeColor="text1"/>
                <w:sz w:val="24"/>
                <w:szCs w:val="24"/>
                <w:lang w:eastAsia="zh-TW"/>
              </w:rPr>
              <w:t>ternal Auditors Rep</w:t>
            </w:r>
            <w:r w:rsidR="00256763">
              <w:rPr>
                <w:rFonts w:cstheme="minorHAnsi"/>
                <w:b/>
                <w:color w:val="000000" w:themeColor="text1"/>
                <w:sz w:val="24"/>
                <w:szCs w:val="24"/>
                <w:lang w:eastAsia="zh-TW"/>
              </w:rPr>
              <w:t>ort</w:t>
            </w:r>
          </w:p>
        </w:tc>
      </w:tr>
      <w:tr w:rsidR="002C2E7D" w:rsidRPr="003A0245" w14:paraId="6AFE111B" w14:textId="77777777" w:rsidTr="002157FD">
        <w:tc>
          <w:tcPr>
            <w:tcW w:w="524" w:type="dxa"/>
          </w:tcPr>
          <w:p w14:paraId="13832447" w14:textId="77777777" w:rsidR="002C2E7D" w:rsidRDefault="002C2E7D" w:rsidP="00F619E8">
            <w:pPr>
              <w:rPr>
                <w:rFonts w:cstheme="minorHAnsi"/>
                <w:b/>
                <w:color w:val="000000" w:themeColor="text1"/>
                <w:sz w:val="24"/>
                <w:szCs w:val="24"/>
              </w:rPr>
            </w:pPr>
          </w:p>
        </w:tc>
        <w:tc>
          <w:tcPr>
            <w:tcW w:w="8265" w:type="dxa"/>
          </w:tcPr>
          <w:p w14:paraId="3C2744C7" w14:textId="77777777" w:rsidR="002C2E7D" w:rsidRDefault="002C2E7D" w:rsidP="003B5A50">
            <w:pPr>
              <w:rPr>
                <w:rFonts w:cstheme="minorHAnsi"/>
                <w:b/>
                <w:color w:val="000000" w:themeColor="text1"/>
                <w:sz w:val="24"/>
                <w:szCs w:val="24"/>
              </w:rPr>
            </w:pPr>
          </w:p>
          <w:p w14:paraId="06C58C8F" w14:textId="69728C16" w:rsidR="0057597F" w:rsidRDefault="002C2E7D" w:rsidP="003B5A50">
            <w:pPr>
              <w:rPr>
                <w:rFonts w:cstheme="minorHAnsi"/>
                <w:bCs/>
                <w:color w:val="000000" w:themeColor="text1"/>
                <w:sz w:val="24"/>
                <w:szCs w:val="24"/>
              </w:rPr>
            </w:pPr>
            <w:r>
              <w:rPr>
                <w:rFonts w:cstheme="minorHAnsi"/>
                <w:bCs/>
                <w:color w:val="000000" w:themeColor="text1"/>
                <w:sz w:val="24"/>
                <w:szCs w:val="24"/>
              </w:rPr>
              <w:t>The Clerk updated that the internal audit report was received wi</w:t>
            </w:r>
            <w:r w:rsidR="00E37582">
              <w:rPr>
                <w:rFonts w:cstheme="minorHAnsi"/>
                <w:bCs/>
                <w:color w:val="000000" w:themeColor="text1"/>
                <w:sz w:val="24"/>
                <w:szCs w:val="24"/>
              </w:rPr>
              <w:t xml:space="preserve">th no </w:t>
            </w:r>
            <w:r w:rsidR="002D79EF">
              <w:rPr>
                <w:rFonts w:cstheme="minorHAnsi"/>
                <w:bCs/>
                <w:color w:val="000000" w:themeColor="text1"/>
                <w:sz w:val="24"/>
                <w:szCs w:val="24"/>
              </w:rPr>
              <w:t xml:space="preserve">significant </w:t>
            </w:r>
            <w:r w:rsidR="00E37582">
              <w:rPr>
                <w:rFonts w:cstheme="minorHAnsi"/>
                <w:bCs/>
                <w:color w:val="000000" w:themeColor="text1"/>
                <w:sz w:val="24"/>
                <w:szCs w:val="24"/>
              </w:rPr>
              <w:t>concern.</w:t>
            </w:r>
            <w:r w:rsidR="002D79EF">
              <w:rPr>
                <w:rFonts w:cstheme="minorHAnsi"/>
                <w:bCs/>
                <w:color w:val="000000" w:themeColor="text1"/>
                <w:sz w:val="24"/>
                <w:szCs w:val="24"/>
              </w:rPr>
              <w:t xml:space="preserve"> Advice</w:t>
            </w:r>
            <w:r w:rsidR="00321A3F">
              <w:rPr>
                <w:rFonts w:cstheme="minorHAnsi"/>
                <w:bCs/>
                <w:color w:val="000000" w:themeColor="text1"/>
                <w:sz w:val="24"/>
                <w:szCs w:val="24"/>
              </w:rPr>
              <w:t xml:space="preserve"> was</w:t>
            </w:r>
            <w:r w:rsidR="002D79EF">
              <w:rPr>
                <w:rFonts w:cstheme="minorHAnsi"/>
                <w:bCs/>
                <w:color w:val="000000" w:themeColor="text1"/>
                <w:sz w:val="24"/>
                <w:szCs w:val="24"/>
              </w:rPr>
              <w:t xml:space="preserve"> noted to </w:t>
            </w:r>
            <w:r w:rsidR="004D4176">
              <w:rPr>
                <w:rFonts w:cstheme="minorHAnsi"/>
                <w:bCs/>
                <w:color w:val="000000" w:themeColor="text1"/>
                <w:sz w:val="24"/>
                <w:szCs w:val="24"/>
              </w:rPr>
              <w:t>ensure signatories</w:t>
            </w:r>
            <w:r w:rsidR="00321A3F">
              <w:rPr>
                <w:rFonts w:cstheme="minorHAnsi"/>
                <w:bCs/>
                <w:color w:val="000000" w:themeColor="text1"/>
                <w:sz w:val="24"/>
                <w:szCs w:val="24"/>
              </w:rPr>
              <w:t xml:space="preserve"> are</w:t>
            </w:r>
            <w:r w:rsidR="004D4176">
              <w:rPr>
                <w:rFonts w:cstheme="minorHAnsi"/>
                <w:bCs/>
                <w:color w:val="000000" w:themeColor="text1"/>
                <w:sz w:val="24"/>
                <w:szCs w:val="24"/>
              </w:rPr>
              <w:t xml:space="preserve"> </w:t>
            </w:r>
            <w:r w:rsidR="0036625F">
              <w:rPr>
                <w:rFonts w:cstheme="minorHAnsi"/>
                <w:bCs/>
                <w:color w:val="000000" w:themeColor="text1"/>
                <w:sz w:val="24"/>
                <w:szCs w:val="24"/>
              </w:rPr>
              <w:t>also sign</w:t>
            </w:r>
            <w:r w:rsidR="00321A3F">
              <w:rPr>
                <w:rFonts w:cstheme="minorHAnsi"/>
                <w:bCs/>
                <w:color w:val="000000" w:themeColor="text1"/>
                <w:sz w:val="24"/>
                <w:szCs w:val="24"/>
              </w:rPr>
              <w:t>ing</w:t>
            </w:r>
            <w:r w:rsidR="0036625F">
              <w:rPr>
                <w:rFonts w:cstheme="minorHAnsi"/>
                <w:bCs/>
                <w:color w:val="000000" w:themeColor="text1"/>
                <w:sz w:val="24"/>
                <w:szCs w:val="24"/>
              </w:rPr>
              <w:t xml:space="preserve"> on cheque stubs and bank reconciliations.</w:t>
            </w:r>
            <w:r w:rsidR="00F058DA">
              <w:rPr>
                <w:rFonts w:cstheme="minorHAnsi"/>
                <w:bCs/>
                <w:color w:val="000000" w:themeColor="text1"/>
                <w:sz w:val="24"/>
                <w:szCs w:val="24"/>
              </w:rPr>
              <w:t xml:space="preserve"> The consolidated items on t</w:t>
            </w:r>
            <w:r w:rsidR="00321A3F">
              <w:rPr>
                <w:rFonts w:cstheme="minorHAnsi"/>
                <w:bCs/>
                <w:color w:val="000000" w:themeColor="text1"/>
                <w:sz w:val="24"/>
                <w:szCs w:val="24"/>
              </w:rPr>
              <w:t>he asset registry w</w:t>
            </w:r>
            <w:r w:rsidR="002B4770">
              <w:rPr>
                <w:rFonts w:cstheme="minorHAnsi"/>
                <w:bCs/>
                <w:color w:val="000000" w:themeColor="text1"/>
                <w:sz w:val="24"/>
                <w:szCs w:val="24"/>
              </w:rPr>
              <w:t>ere</w:t>
            </w:r>
            <w:r w:rsidR="0057597F">
              <w:rPr>
                <w:rFonts w:cstheme="minorHAnsi"/>
                <w:bCs/>
                <w:color w:val="000000" w:themeColor="text1"/>
                <w:sz w:val="24"/>
                <w:szCs w:val="24"/>
              </w:rPr>
              <w:t xml:space="preserve"> a</w:t>
            </w:r>
            <w:r w:rsidR="00321A3F">
              <w:rPr>
                <w:rFonts w:cstheme="minorHAnsi"/>
                <w:bCs/>
                <w:color w:val="000000" w:themeColor="text1"/>
                <w:sz w:val="24"/>
                <w:szCs w:val="24"/>
              </w:rPr>
              <w:t>lso advise</w:t>
            </w:r>
            <w:r w:rsidR="00F058DA">
              <w:rPr>
                <w:rFonts w:cstheme="minorHAnsi"/>
                <w:bCs/>
                <w:color w:val="000000" w:themeColor="text1"/>
                <w:sz w:val="24"/>
                <w:szCs w:val="24"/>
              </w:rPr>
              <w:t xml:space="preserve">d to </w:t>
            </w:r>
            <w:r w:rsidR="0057597F">
              <w:rPr>
                <w:rFonts w:cstheme="minorHAnsi"/>
                <w:bCs/>
                <w:color w:val="000000" w:themeColor="text1"/>
                <w:sz w:val="24"/>
                <w:szCs w:val="24"/>
              </w:rPr>
              <w:t>be itemized.</w:t>
            </w:r>
          </w:p>
          <w:p w14:paraId="26897D22" w14:textId="77777777" w:rsidR="0057597F" w:rsidRDefault="0057597F" w:rsidP="003B5A50">
            <w:pPr>
              <w:rPr>
                <w:rFonts w:cstheme="minorHAnsi"/>
                <w:bCs/>
                <w:color w:val="000000" w:themeColor="text1"/>
                <w:sz w:val="24"/>
                <w:szCs w:val="24"/>
              </w:rPr>
            </w:pPr>
          </w:p>
          <w:p w14:paraId="1AF2CC14" w14:textId="797B9DD5" w:rsidR="005931BC" w:rsidRPr="005931BC" w:rsidRDefault="005931BC" w:rsidP="005931BC">
            <w:pPr>
              <w:rPr>
                <w:rFonts w:cstheme="minorHAnsi"/>
                <w:b/>
                <w:sz w:val="24"/>
                <w:szCs w:val="24"/>
              </w:rPr>
            </w:pPr>
            <w:r w:rsidRPr="005931BC">
              <w:rPr>
                <w:rFonts w:cstheme="minorHAnsi"/>
                <w:b/>
                <w:sz w:val="24"/>
                <w:szCs w:val="24"/>
              </w:rPr>
              <w:t>Councillors received the Internal Auditors report produced for the 2022/23 annual audit return.</w:t>
            </w:r>
          </w:p>
          <w:p w14:paraId="249FCCB5" w14:textId="77777777" w:rsidR="002C2E7D" w:rsidRDefault="002C2E7D" w:rsidP="003B5A50">
            <w:pPr>
              <w:rPr>
                <w:rFonts w:cstheme="minorHAnsi"/>
                <w:b/>
                <w:color w:val="000000" w:themeColor="text1"/>
                <w:sz w:val="24"/>
                <w:szCs w:val="24"/>
              </w:rPr>
            </w:pPr>
          </w:p>
          <w:p w14:paraId="0A1C8357" w14:textId="3CE9812C" w:rsidR="004E1D6B" w:rsidRDefault="004E1D6B" w:rsidP="003B5A50">
            <w:pPr>
              <w:rPr>
                <w:rFonts w:cstheme="minorHAnsi"/>
                <w:b/>
                <w:color w:val="000000" w:themeColor="text1"/>
                <w:sz w:val="24"/>
                <w:szCs w:val="24"/>
              </w:rPr>
            </w:pPr>
            <w:r>
              <w:rPr>
                <w:rFonts w:cstheme="minorHAnsi"/>
                <w:b/>
                <w:color w:val="000000" w:themeColor="text1"/>
                <w:sz w:val="24"/>
                <w:szCs w:val="24"/>
              </w:rPr>
              <w:t>Noted</w:t>
            </w:r>
          </w:p>
          <w:p w14:paraId="29137862" w14:textId="77777777" w:rsidR="002C2E7D" w:rsidRPr="003A0245" w:rsidRDefault="002C2E7D" w:rsidP="003B5A50">
            <w:pPr>
              <w:rPr>
                <w:rFonts w:cstheme="minorHAnsi"/>
                <w:b/>
                <w:color w:val="000000" w:themeColor="text1"/>
                <w:sz w:val="24"/>
                <w:szCs w:val="24"/>
              </w:rPr>
            </w:pPr>
          </w:p>
        </w:tc>
      </w:tr>
      <w:tr w:rsidR="004E1D6B" w:rsidRPr="003A0245" w14:paraId="30EA748C" w14:textId="77777777" w:rsidTr="002157FD">
        <w:tc>
          <w:tcPr>
            <w:tcW w:w="524" w:type="dxa"/>
          </w:tcPr>
          <w:p w14:paraId="36490468" w14:textId="1785E807" w:rsidR="004E1D6B" w:rsidRDefault="004E1D6B" w:rsidP="00F619E8">
            <w:pPr>
              <w:rPr>
                <w:rFonts w:cstheme="minorHAnsi"/>
                <w:b/>
                <w:color w:val="000000" w:themeColor="text1"/>
                <w:sz w:val="24"/>
                <w:szCs w:val="24"/>
              </w:rPr>
            </w:pPr>
            <w:r>
              <w:rPr>
                <w:rFonts w:cstheme="minorHAnsi"/>
                <w:b/>
                <w:color w:val="000000" w:themeColor="text1"/>
                <w:sz w:val="24"/>
                <w:szCs w:val="24"/>
              </w:rPr>
              <w:t>8.</w:t>
            </w:r>
          </w:p>
        </w:tc>
        <w:tc>
          <w:tcPr>
            <w:tcW w:w="8265" w:type="dxa"/>
          </w:tcPr>
          <w:p w14:paraId="2A3AE831" w14:textId="71ECE8A4" w:rsidR="004E1D6B" w:rsidRDefault="004E1D6B" w:rsidP="003B5A50">
            <w:pPr>
              <w:rPr>
                <w:rFonts w:cstheme="minorHAnsi"/>
                <w:b/>
                <w:color w:val="000000" w:themeColor="text1"/>
                <w:sz w:val="24"/>
                <w:szCs w:val="24"/>
              </w:rPr>
            </w:pPr>
            <w:r>
              <w:rPr>
                <w:rFonts w:cstheme="minorHAnsi"/>
                <w:b/>
                <w:color w:val="000000" w:themeColor="text1"/>
                <w:sz w:val="24"/>
                <w:szCs w:val="24"/>
              </w:rPr>
              <w:t>Approval of the Annual Governance Statements 2022/23</w:t>
            </w:r>
          </w:p>
        </w:tc>
      </w:tr>
      <w:tr w:rsidR="004E1D6B" w:rsidRPr="003A0245" w14:paraId="0BB06E05" w14:textId="77777777" w:rsidTr="002157FD">
        <w:tc>
          <w:tcPr>
            <w:tcW w:w="524" w:type="dxa"/>
          </w:tcPr>
          <w:p w14:paraId="2D85E30C" w14:textId="77777777" w:rsidR="004E1D6B" w:rsidRDefault="004E1D6B" w:rsidP="00F619E8">
            <w:pPr>
              <w:rPr>
                <w:rFonts w:cstheme="minorHAnsi"/>
                <w:b/>
                <w:color w:val="000000" w:themeColor="text1"/>
                <w:sz w:val="24"/>
                <w:szCs w:val="24"/>
              </w:rPr>
            </w:pPr>
          </w:p>
        </w:tc>
        <w:tc>
          <w:tcPr>
            <w:tcW w:w="8265" w:type="dxa"/>
          </w:tcPr>
          <w:p w14:paraId="3F3F2529" w14:textId="77777777" w:rsidR="004E1D6B" w:rsidRDefault="004E1D6B" w:rsidP="003B5A50">
            <w:pPr>
              <w:rPr>
                <w:rFonts w:cstheme="minorHAnsi"/>
                <w:b/>
                <w:color w:val="000000" w:themeColor="text1"/>
                <w:sz w:val="24"/>
                <w:szCs w:val="24"/>
              </w:rPr>
            </w:pPr>
          </w:p>
          <w:p w14:paraId="37DE6BF8" w14:textId="6A219E1E" w:rsidR="00A4160F" w:rsidRDefault="00A4160F" w:rsidP="00A4160F">
            <w:pPr>
              <w:rPr>
                <w:rFonts w:cstheme="minorHAnsi"/>
                <w:b/>
                <w:sz w:val="24"/>
                <w:szCs w:val="24"/>
              </w:rPr>
            </w:pPr>
            <w:r>
              <w:rPr>
                <w:rFonts w:cstheme="minorHAnsi"/>
                <w:b/>
                <w:sz w:val="24"/>
                <w:szCs w:val="24"/>
              </w:rPr>
              <w:t xml:space="preserve">Councillors approved the </w:t>
            </w:r>
            <w:r w:rsidRPr="009731AA">
              <w:rPr>
                <w:rFonts w:cstheme="minorHAnsi"/>
                <w:b/>
                <w:sz w:val="24"/>
                <w:szCs w:val="24"/>
              </w:rPr>
              <w:t>Annual Governance Statements 202</w:t>
            </w:r>
            <w:r>
              <w:rPr>
                <w:rFonts w:cstheme="minorHAnsi"/>
                <w:b/>
                <w:sz w:val="24"/>
                <w:szCs w:val="24"/>
              </w:rPr>
              <w:t>2</w:t>
            </w:r>
            <w:r w:rsidRPr="009731AA">
              <w:rPr>
                <w:rFonts w:cstheme="minorHAnsi"/>
                <w:b/>
                <w:sz w:val="24"/>
                <w:szCs w:val="24"/>
              </w:rPr>
              <w:t>/2</w:t>
            </w:r>
            <w:r>
              <w:rPr>
                <w:rFonts w:cstheme="minorHAnsi"/>
                <w:b/>
                <w:sz w:val="24"/>
                <w:szCs w:val="24"/>
              </w:rPr>
              <w:t>3</w:t>
            </w:r>
          </w:p>
          <w:p w14:paraId="04640214" w14:textId="77777777" w:rsidR="004E1D6B" w:rsidRDefault="004E1D6B" w:rsidP="003B5A50">
            <w:pPr>
              <w:rPr>
                <w:rFonts w:cstheme="minorHAnsi"/>
                <w:b/>
                <w:color w:val="000000" w:themeColor="text1"/>
                <w:sz w:val="24"/>
                <w:szCs w:val="24"/>
              </w:rPr>
            </w:pPr>
          </w:p>
        </w:tc>
      </w:tr>
      <w:tr w:rsidR="004E1D6B" w:rsidRPr="003A0245" w14:paraId="357D7A2F" w14:textId="77777777" w:rsidTr="002157FD">
        <w:tc>
          <w:tcPr>
            <w:tcW w:w="524" w:type="dxa"/>
          </w:tcPr>
          <w:p w14:paraId="263F1EC3" w14:textId="68617DAE" w:rsidR="004E1D6B" w:rsidRDefault="004E1D6B" w:rsidP="00F619E8">
            <w:pPr>
              <w:rPr>
                <w:rFonts w:cstheme="minorHAnsi"/>
                <w:b/>
                <w:color w:val="000000" w:themeColor="text1"/>
                <w:sz w:val="24"/>
                <w:szCs w:val="24"/>
              </w:rPr>
            </w:pPr>
            <w:r>
              <w:rPr>
                <w:rFonts w:cstheme="minorHAnsi"/>
                <w:b/>
                <w:color w:val="000000" w:themeColor="text1"/>
                <w:sz w:val="24"/>
                <w:szCs w:val="24"/>
              </w:rPr>
              <w:t>9.</w:t>
            </w:r>
          </w:p>
        </w:tc>
        <w:tc>
          <w:tcPr>
            <w:tcW w:w="8265" w:type="dxa"/>
          </w:tcPr>
          <w:p w14:paraId="5E8BD529" w14:textId="0D121B33" w:rsidR="004E1D6B" w:rsidRDefault="004E1D6B" w:rsidP="003B5A50">
            <w:pPr>
              <w:rPr>
                <w:rFonts w:cstheme="minorHAnsi"/>
                <w:b/>
                <w:color w:val="000000" w:themeColor="text1"/>
                <w:sz w:val="24"/>
                <w:szCs w:val="24"/>
              </w:rPr>
            </w:pPr>
            <w:r>
              <w:rPr>
                <w:rFonts w:cstheme="minorHAnsi"/>
                <w:b/>
                <w:color w:val="000000" w:themeColor="text1"/>
                <w:sz w:val="24"/>
                <w:szCs w:val="24"/>
              </w:rPr>
              <w:t>Approval of the Annual Accounting Statements 2022/23</w:t>
            </w:r>
          </w:p>
        </w:tc>
      </w:tr>
      <w:tr w:rsidR="004E1D6B" w:rsidRPr="003A0245" w14:paraId="189991DA" w14:textId="77777777" w:rsidTr="002157FD">
        <w:tc>
          <w:tcPr>
            <w:tcW w:w="524" w:type="dxa"/>
          </w:tcPr>
          <w:p w14:paraId="29C53352" w14:textId="77777777" w:rsidR="004E1D6B" w:rsidRDefault="004E1D6B" w:rsidP="00F619E8">
            <w:pPr>
              <w:rPr>
                <w:rFonts w:cstheme="minorHAnsi"/>
                <w:b/>
                <w:color w:val="000000" w:themeColor="text1"/>
                <w:sz w:val="24"/>
                <w:szCs w:val="24"/>
              </w:rPr>
            </w:pPr>
          </w:p>
        </w:tc>
        <w:tc>
          <w:tcPr>
            <w:tcW w:w="8265" w:type="dxa"/>
          </w:tcPr>
          <w:p w14:paraId="497E0C30" w14:textId="77777777" w:rsidR="004E1D6B" w:rsidRDefault="004E1D6B" w:rsidP="003B5A50">
            <w:pPr>
              <w:rPr>
                <w:rFonts w:cstheme="minorHAnsi"/>
                <w:b/>
                <w:color w:val="000000" w:themeColor="text1"/>
                <w:sz w:val="24"/>
                <w:szCs w:val="24"/>
              </w:rPr>
            </w:pPr>
          </w:p>
          <w:p w14:paraId="34E2BCE4" w14:textId="154C008A" w:rsidR="004E1D6B" w:rsidRDefault="00EE2CE1" w:rsidP="003B5A50">
            <w:pPr>
              <w:rPr>
                <w:rFonts w:cstheme="minorHAnsi"/>
                <w:b/>
                <w:sz w:val="24"/>
                <w:szCs w:val="24"/>
              </w:rPr>
            </w:pPr>
            <w:r>
              <w:rPr>
                <w:rFonts w:cstheme="minorHAnsi"/>
                <w:b/>
                <w:sz w:val="24"/>
                <w:szCs w:val="24"/>
              </w:rPr>
              <w:t xml:space="preserve">Councillors approved </w:t>
            </w:r>
            <w:r w:rsidRPr="00AA7B3D">
              <w:rPr>
                <w:rFonts w:cstheme="minorHAnsi"/>
                <w:b/>
                <w:sz w:val="24"/>
                <w:szCs w:val="24"/>
              </w:rPr>
              <w:t>the Annual Accounting Statements 202</w:t>
            </w:r>
            <w:r>
              <w:rPr>
                <w:rFonts w:cstheme="minorHAnsi"/>
                <w:b/>
                <w:sz w:val="24"/>
                <w:szCs w:val="24"/>
              </w:rPr>
              <w:t>2</w:t>
            </w:r>
            <w:r w:rsidRPr="00AA7B3D">
              <w:rPr>
                <w:rFonts w:cstheme="minorHAnsi"/>
                <w:b/>
                <w:sz w:val="24"/>
                <w:szCs w:val="24"/>
              </w:rPr>
              <w:t>/</w:t>
            </w:r>
            <w:r>
              <w:rPr>
                <w:rFonts w:cstheme="minorHAnsi"/>
                <w:b/>
                <w:sz w:val="24"/>
                <w:szCs w:val="24"/>
              </w:rPr>
              <w:t>23</w:t>
            </w:r>
          </w:p>
          <w:p w14:paraId="0D4E86E4" w14:textId="77777777" w:rsidR="004E1D6B" w:rsidRDefault="004E1D6B" w:rsidP="003B5A50">
            <w:pPr>
              <w:rPr>
                <w:rFonts w:cstheme="minorHAnsi"/>
                <w:b/>
                <w:color w:val="000000" w:themeColor="text1"/>
                <w:sz w:val="24"/>
                <w:szCs w:val="24"/>
              </w:rPr>
            </w:pPr>
          </w:p>
        </w:tc>
      </w:tr>
      <w:tr w:rsidR="003A0245" w:rsidRPr="003A0245" w14:paraId="4CC9664F" w14:textId="77777777" w:rsidTr="002157FD">
        <w:tc>
          <w:tcPr>
            <w:tcW w:w="524" w:type="dxa"/>
          </w:tcPr>
          <w:p w14:paraId="0ED61E10" w14:textId="6AD1EEE5" w:rsidR="00F619E8" w:rsidRPr="003A0245" w:rsidRDefault="00E3344F" w:rsidP="00F619E8">
            <w:pPr>
              <w:rPr>
                <w:rFonts w:cstheme="minorHAnsi"/>
                <w:b/>
                <w:color w:val="000000" w:themeColor="text1"/>
                <w:sz w:val="24"/>
                <w:szCs w:val="24"/>
              </w:rPr>
            </w:pPr>
            <w:r>
              <w:rPr>
                <w:rFonts w:cstheme="minorHAnsi"/>
                <w:b/>
                <w:color w:val="000000" w:themeColor="text1"/>
                <w:sz w:val="24"/>
                <w:szCs w:val="24"/>
              </w:rPr>
              <w:t>1</w:t>
            </w:r>
            <w:r w:rsidR="00104AF5">
              <w:rPr>
                <w:rFonts w:cstheme="minorHAnsi"/>
                <w:b/>
                <w:color w:val="000000" w:themeColor="text1"/>
                <w:sz w:val="24"/>
                <w:szCs w:val="24"/>
              </w:rPr>
              <w:t>0</w:t>
            </w:r>
            <w:r w:rsidR="00F619E8" w:rsidRPr="003A0245">
              <w:rPr>
                <w:rFonts w:cstheme="minorHAnsi"/>
                <w:b/>
                <w:color w:val="000000" w:themeColor="text1"/>
                <w:sz w:val="24"/>
                <w:szCs w:val="24"/>
              </w:rPr>
              <w:t>.</w:t>
            </w:r>
          </w:p>
        </w:tc>
        <w:tc>
          <w:tcPr>
            <w:tcW w:w="8265" w:type="dxa"/>
          </w:tcPr>
          <w:p w14:paraId="474C14DE" w14:textId="46D2801A" w:rsidR="00F619E8" w:rsidRPr="003A0245" w:rsidRDefault="007F4542" w:rsidP="003B5A50">
            <w:pPr>
              <w:rPr>
                <w:rFonts w:cstheme="minorHAnsi"/>
                <w:b/>
                <w:color w:val="000000" w:themeColor="text1"/>
                <w:sz w:val="24"/>
                <w:szCs w:val="24"/>
              </w:rPr>
            </w:pPr>
            <w:r w:rsidRPr="003A0245">
              <w:rPr>
                <w:rFonts w:cstheme="minorHAnsi"/>
                <w:b/>
                <w:color w:val="000000" w:themeColor="text1"/>
                <w:sz w:val="24"/>
                <w:szCs w:val="24"/>
              </w:rPr>
              <w:t xml:space="preserve">Planning </w:t>
            </w:r>
            <w:r w:rsidR="00EB244B" w:rsidRPr="003A0245">
              <w:rPr>
                <w:rFonts w:cstheme="minorHAnsi"/>
                <w:b/>
                <w:color w:val="000000" w:themeColor="text1"/>
                <w:sz w:val="24"/>
                <w:szCs w:val="24"/>
              </w:rPr>
              <w:t>Applications</w:t>
            </w:r>
          </w:p>
        </w:tc>
      </w:tr>
      <w:tr w:rsidR="003A0245" w:rsidRPr="003A0245" w14:paraId="633CCEE2" w14:textId="77777777" w:rsidTr="002157FD">
        <w:tc>
          <w:tcPr>
            <w:tcW w:w="524" w:type="dxa"/>
          </w:tcPr>
          <w:p w14:paraId="638C99DB" w14:textId="77777777" w:rsidR="00F619E8" w:rsidRPr="003A0245" w:rsidRDefault="00F619E8" w:rsidP="00F619E8">
            <w:pPr>
              <w:rPr>
                <w:rFonts w:cstheme="minorHAnsi"/>
                <w:b/>
                <w:color w:val="000000" w:themeColor="text1"/>
                <w:sz w:val="24"/>
                <w:szCs w:val="24"/>
              </w:rPr>
            </w:pPr>
          </w:p>
        </w:tc>
        <w:tc>
          <w:tcPr>
            <w:tcW w:w="8265" w:type="dxa"/>
          </w:tcPr>
          <w:p w14:paraId="493A4C0B" w14:textId="77777777" w:rsidR="00F619E8" w:rsidRPr="003A0245" w:rsidRDefault="00F619E8" w:rsidP="00F619E8">
            <w:pPr>
              <w:rPr>
                <w:rFonts w:cstheme="minorHAnsi"/>
                <w:b/>
                <w:color w:val="000000" w:themeColor="text1"/>
                <w:sz w:val="24"/>
                <w:szCs w:val="24"/>
              </w:rPr>
            </w:pPr>
          </w:p>
          <w:p w14:paraId="115A5F3B" w14:textId="30633EAC" w:rsidR="008C2659" w:rsidRDefault="008C2659" w:rsidP="00705D61">
            <w:pPr>
              <w:rPr>
                <w:rFonts w:cstheme="minorHAnsi"/>
                <w:bCs/>
                <w:color w:val="000000" w:themeColor="text1"/>
                <w:sz w:val="24"/>
                <w:szCs w:val="24"/>
              </w:rPr>
            </w:pPr>
            <w:r>
              <w:rPr>
                <w:rFonts w:cstheme="minorHAnsi"/>
                <w:bCs/>
                <w:color w:val="000000" w:themeColor="text1"/>
                <w:sz w:val="24"/>
                <w:szCs w:val="24"/>
              </w:rPr>
              <w:t>The Council has no comment regarding the following applications:</w:t>
            </w:r>
          </w:p>
          <w:p w14:paraId="2EAB12EE" w14:textId="4B652EA2" w:rsidR="006850EC" w:rsidRPr="00220D8B" w:rsidRDefault="00705D61" w:rsidP="00705D61">
            <w:pPr>
              <w:pStyle w:val="ListParagraph"/>
              <w:numPr>
                <w:ilvl w:val="0"/>
                <w:numId w:val="41"/>
              </w:numPr>
              <w:rPr>
                <w:rFonts w:cstheme="minorHAnsi"/>
                <w:bCs/>
                <w:color w:val="000000" w:themeColor="text1"/>
                <w:sz w:val="24"/>
                <w:szCs w:val="24"/>
              </w:rPr>
            </w:pPr>
            <w:r w:rsidRPr="00220D8B">
              <w:rPr>
                <w:rFonts w:cstheme="minorHAnsi"/>
                <w:bCs/>
                <w:color w:val="000000" w:themeColor="text1"/>
                <w:sz w:val="24"/>
                <w:szCs w:val="24"/>
              </w:rPr>
              <w:t>23/00</w:t>
            </w:r>
            <w:r w:rsidR="0069514E" w:rsidRPr="00220D8B">
              <w:rPr>
                <w:rFonts w:cstheme="minorHAnsi"/>
                <w:bCs/>
                <w:color w:val="000000" w:themeColor="text1"/>
                <w:sz w:val="24"/>
                <w:szCs w:val="24"/>
              </w:rPr>
              <w:t>579</w:t>
            </w:r>
            <w:r w:rsidRPr="00220D8B">
              <w:rPr>
                <w:rFonts w:cstheme="minorHAnsi"/>
                <w:bCs/>
                <w:color w:val="000000" w:themeColor="text1"/>
                <w:sz w:val="24"/>
                <w:szCs w:val="24"/>
              </w:rPr>
              <w:t>/FU</w:t>
            </w:r>
            <w:r w:rsidR="0069514E" w:rsidRPr="00220D8B">
              <w:rPr>
                <w:rFonts w:cstheme="minorHAnsi"/>
                <w:bCs/>
                <w:color w:val="000000" w:themeColor="text1"/>
                <w:sz w:val="24"/>
                <w:szCs w:val="24"/>
              </w:rPr>
              <w:t>H</w:t>
            </w:r>
            <w:r w:rsidRPr="00220D8B">
              <w:rPr>
                <w:rFonts w:cstheme="minorHAnsi"/>
                <w:bCs/>
                <w:color w:val="000000" w:themeColor="text1"/>
                <w:sz w:val="24"/>
                <w:szCs w:val="24"/>
              </w:rPr>
              <w:t xml:space="preserve"> –</w:t>
            </w:r>
            <w:r w:rsidRPr="00220D8B">
              <w:rPr>
                <w:rFonts w:cstheme="minorHAnsi"/>
                <w:bCs/>
                <w:sz w:val="24"/>
                <w:szCs w:val="24"/>
              </w:rPr>
              <w:t xml:space="preserve"> </w:t>
            </w:r>
            <w:r w:rsidR="0069514E" w:rsidRPr="00220D8B">
              <w:rPr>
                <w:rFonts w:cstheme="minorHAnsi"/>
                <w:bCs/>
                <w:sz w:val="24"/>
                <w:szCs w:val="24"/>
              </w:rPr>
              <w:t>62 Highfields Road</w:t>
            </w:r>
            <w:r w:rsidRPr="00220D8B">
              <w:rPr>
                <w:rFonts w:cstheme="minorHAnsi"/>
                <w:bCs/>
                <w:sz w:val="24"/>
                <w:szCs w:val="24"/>
              </w:rPr>
              <w:t xml:space="preserve"> </w:t>
            </w:r>
          </w:p>
          <w:p w14:paraId="619A940B" w14:textId="77777777" w:rsidR="00220D8B" w:rsidRPr="00220D8B" w:rsidRDefault="006850EC" w:rsidP="00705D61">
            <w:pPr>
              <w:pStyle w:val="ListParagraph"/>
              <w:numPr>
                <w:ilvl w:val="0"/>
                <w:numId w:val="41"/>
              </w:numPr>
              <w:rPr>
                <w:rFonts w:cstheme="minorHAnsi"/>
                <w:bCs/>
                <w:color w:val="000000" w:themeColor="text1"/>
                <w:sz w:val="24"/>
                <w:szCs w:val="24"/>
              </w:rPr>
            </w:pPr>
            <w:r w:rsidRPr="00220D8B">
              <w:rPr>
                <w:rFonts w:cstheme="minorHAnsi"/>
                <w:bCs/>
                <w:color w:val="000000" w:themeColor="text1"/>
                <w:sz w:val="24"/>
                <w:szCs w:val="24"/>
              </w:rPr>
              <w:t>23/006</w:t>
            </w:r>
            <w:r w:rsidR="00073414" w:rsidRPr="00220D8B">
              <w:rPr>
                <w:rFonts w:cstheme="minorHAnsi"/>
                <w:bCs/>
                <w:color w:val="000000" w:themeColor="text1"/>
                <w:sz w:val="24"/>
                <w:szCs w:val="24"/>
              </w:rPr>
              <w:t>81</w:t>
            </w:r>
            <w:r w:rsidRPr="00220D8B">
              <w:rPr>
                <w:rFonts w:cstheme="minorHAnsi"/>
                <w:bCs/>
                <w:color w:val="000000" w:themeColor="text1"/>
                <w:sz w:val="24"/>
                <w:szCs w:val="24"/>
              </w:rPr>
              <w:t>/</w:t>
            </w:r>
            <w:r w:rsidR="00073414" w:rsidRPr="00220D8B">
              <w:rPr>
                <w:rFonts w:cstheme="minorHAnsi"/>
                <w:bCs/>
                <w:color w:val="000000" w:themeColor="text1"/>
                <w:sz w:val="24"/>
                <w:szCs w:val="24"/>
              </w:rPr>
              <w:t>FUH</w:t>
            </w:r>
            <w:r w:rsidRPr="00220D8B">
              <w:rPr>
                <w:rFonts w:cstheme="minorHAnsi"/>
                <w:bCs/>
                <w:color w:val="000000" w:themeColor="text1"/>
                <w:sz w:val="24"/>
                <w:szCs w:val="24"/>
              </w:rPr>
              <w:t xml:space="preserve"> </w:t>
            </w:r>
            <w:r w:rsidR="00220D8B" w:rsidRPr="00220D8B">
              <w:rPr>
                <w:rFonts w:cstheme="minorHAnsi"/>
                <w:bCs/>
                <w:sz w:val="24"/>
                <w:szCs w:val="24"/>
              </w:rPr>
              <w:t>– 53 Burntwood Road</w:t>
            </w:r>
          </w:p>
          <w:p w14:paraId="5225DE63" w14:textId="022E4BA2" w:rsidR="00AE5EED" w:rsidRDefault="00AE5EED" w:rsidP="00A16158">
            <w:pPr>
              <w:rPr>
                <w:rFonts w:cstheme="minorHAnsi"/>
                <w:bCs/>
                <w:color w:val="000000" w:themeColor="text1"/>
                <w:sz w:val="24"/>
                <w:szCs w:val="24"/>
              </w:rPr>
            </w:pPr>
          </w:p>
          <w:p w14:paraId="2A885658" w14:textId="3F322113" w:rsidR="00A16158" w:rsidRDefault="008D4204" w:rsidP="00A16158">
            <w:pPr>
              <w:rPr>
                <w:rFonts w:cstheme="minorHAnsi"/>
                <w:bCs/>
                <w:color w:val="000000" w:themeColor="text1"/>
                <w:sz w:val="24"/>
                <w:szCs w:val="24"/>
              </w:rPr>
            </w:pPr>
            <w:r w:rsidRPr="005F518A">
              <w:rPr>
                <w:rFonts w:cstheme="minorHAnsi"/>
                <w:bCs/>
                <w:color w:val="000000" w:themeColor="text1"/>
                <w:sz w:val="24"/>
                <w:szCs w:val="24"/>
                <w:u w:val="single"/>
              </w:rPr>
              <w:t>23/00662/COU</w:t>
            </w:r>
            <w:r w:rsidR="006B6103" w:rsidRPr="005F518A">
              <w:rPr>
                <w:rFonts w:cstheme="minorHAnsi"/>
                <w:bCs/>
                <w:color w:val="000000" w:themeColor="text1"/>
                <w:sz w:val="24"/>
                <w:szCs w:val="24"/>
                <w:u w:val="single"/>
              </w:rPr>
              <w:t xml:space="preserve"> </w:t>
            </w:r>
            <w:r w:rsidR="005F518A" w:rsidRPr="005F518A">
              <w:rPr>
                <w:rFonts w:cstheme="minorHAnsi"/>
                <w:bCs/>
                <w:color w:val="000000" w:themeColor="text1"/>
                <w:sz w:val="24"/>
                <w:szCs w:val="24"/>
                <w:u w:val="single"/>
              </w:rPr>
              <w:t>–</w:t>
            </w:r>
            <w:r w:rsidR="006B6103" w:rsidRPr="005F518A">
              <w:rPr>
                <w:rFonts w:cstheme="minorHAnsi"/>
                <w:bCs/>
                <w:color w:val="000000" w:themeColor="text1"/>
                <w:sz w:val="24"/>
                <w:szCs w:val="24"/>
                <w:u w:val="single"/>
              </w:rPr>
              <w:t xml:space="preserve"> </w:t>
            </w:r>
            <w:r w:rsidR="005F518A" w:rsidRPr="005F518A">
              <w:rPr>
                <w:rFonts w:cstheme="minorHAnsi"/>
                <w:bCs/>
                <w:color w:val="000000" w:themeColor="text1"/>
                <w:sz w:val="24"/>
                <w:szCs w:val="24"/>
                <w:u w:val="single"/>
              </w:rPr>
              <w:t>Land Adj High Ash Grange, Meerash Lane</w:t>
            </w:r>
            <w:r w:rsidR="005F518A">
              <w:rPr>
                <w:rFonts w:cstheme="minorHAnsi"/>
                <w:bCs/>
                <w:color w:val="000000" w:themeColor="text1"/>
                <w:sz w:val="24"/>
                <w:szCs w:val="24"/>
              </w:rPr>
              <w:t xml:space="preserve">: </w:t>
            </w:r>
            <w:r>
              <w:rPr>
                <w:rFonts w:cstheme="minorHAnsi"/>
                <w:bCs/>
                <w:color w:val="000000" w:themeColor="text1"/>
                <w:sz w:val="24"/>
                <w:szCs w:val="24"/>
              </w:rPr>
              <w:t>This is the re-submission of</w:t>
            </w:r>
            <w:r w:rsidR="007004C1">
              <w:rPr>
                <w:rFonts w:cstheme="minorHAnsi"/>
                <w:bCs/>
                <w:color w:val="000000" w:themeColor="text1"/>
                <w:sz w:val="24"/>
                <w:szCs w:val="24"/>
              </w:rPr>
              <w:t xml:space="preserve"> </w:t>
            </w:r>
            <w:r w:rsidR="007004C1" w:rsidRPr="007004C1">
              <w:rPr>
                <w:rFonts w:cstheme="minorHAnsi"/>
                <w:bCs/>
                <w:color w:val="000000" w:themeColor="text1"/>
                <w:sz w:val="24"/>
                <w:szCs w:val="24"/>
              </w:rPr>
              <w:t>22/01691/FUL</w:t>
            </w:r>
            <w:r w:rsidR="007004C1">
              <w:rPr>
                <w:rFonts w:cstheme="minorHAnsi"/>
                <w:bCs/>
                <w:color w:val="000000" w:themeColor="text1"/>
                <w:sz w:val="24"/>
                <w:szCs w:val="24"/>
              </w:rPr>
              <w:t xml:space="preserve"> which the Council was in supported. The Council </w:t>
            </w:r>
            <w:r w:rsidR="006B6103">
              <w:rPr>
                <w:rFonts w:cstheme="minorHAnsi"/>
                <w:bCs/>
                <w:color w:val="000000" w:themeColor="text1"/>
                <w:sz w:val="24"/>
                <w:szCs w:val="24"/>
              </w:rPr>
              <w:t>remained in support to this application.</w:t>
            </w:r>
          </w:p>
          <w:p w14:paraId="5CA3F86B" w14:textId="77777777" w:rsidR="006B6103" w:rsidRDefault="006B6103" w:rsidP="00A16158">
            <w:pPr>
              <w:rPr>
                <w:rFonts w:cstheme="minorHAnsi"/>
                <w:bCs/>
                <w:color w:val="000000" w:themeColor="text1"/>
                <w:sz w:val="24"/>
                <w:szCs w:val="24"/>
              </w:rPr>
            </w:pPr>
          </w:p>
          <w:p w14:paraId="45016B6C" w14:textId="1B64EABB" w:rsidR="006A15BA" w:rsidRPr="007A2F4E" w:rsidRDefault="006A15BA" w:rsidP="006A15BA">
            <w:pPr>
              <w:rPr>
                <w:rFonts w:cstheme="minorHAnsi"/>
                <w:bCs/>
                <w:sz w:val="24"/>
                <w:szCs w:val="24"/>
              </w:rPr>
            </w:pPr>
            <w:r>
              <w:rPr>
                <w:rFonts w:cstheme="minorHAnsi"/>
                <w:bCs/>
                <w:color w:val="000000" w:themeColor="text1"/>
                <w:sz w:val="24"/>
                <w:szCs w:val="24"/>
                <w:u w:val="single"/>
              </w:rPr>
              <w:t>23</w:t>
            </w:r>
            <w:r w:rsidRPr="00AA29C2">
              <w:rPr>
                <w:rFonts w:cstheme="minorHAnsi"/>
                <w:bCs/>
                <w:color w:val="000000" w:themeColor="text1"/>
                <w:sz w:val="24"/>
                <w:szCs w:val="24"/>
                <w:u w:val="single"/>
              </w:rPr>
              <w:t>/0</w:t>
            </w:r>
            <w:r>
              <w:rPr>
                <w:rFonts w:cstheme="minorHAnsi"/>
                <w:bCs/>
                <w:color w:val="000000" w:themeColor="text1"/>
                <w:sz w:val="24"/>
                <w:szCs w:val="24"/>
                <w:u w:val="single"/>
              </w:rPr>
              <w:t>0438</w:t>
            </w:r>
            <w:r w:rsidRPr="00AA29C2">
              <w:rPr>
                <w:rFonts w:cstheme="minorHAnsi"/>
                <w:bCs/>
                <w:color w:val="000000" w:themeColor="text1"/>
                <w:sz w:val="24"/>
                <w:szCs w:val="24"/>
                <w:u w:val="single"/>
              </w:rPr>
              <w:t>/</w:t>
            </w:r>
            <w:r>
              <w:rPr>
                <w:rFonts w:cstheme="minorHAnsi"/>
                <w:bCs/>
                <w:color w:val="000000" w:themeColor="text1"/>
                <w:sz w:val="24"/>
                <w:szCs w:val="24"/>
                <w:u w:val="single"/>
              </w:rPr>
              <w:t>COU</w:t>
            </w:r>
            <w:r w:rsidRPr="00AA29C2">
              <w:rPr>
                <w:rFonts w:cstheme="minorHAnsi"/>
                <w:bCs/>
                <w:color w:val="000000" w:themeColor="text1"/>
                <w:sz w:val="24"/>
                <w:szCs w:val="24"/>
                <w:u w:val="single"/>
              </w:rPr>
              <w:t xml:space="preserve"> </w:t>
            </w:r>
            <w:r>
              <w:rPr>
                <w:rFonts w:cstheme="minorHAnsi"/>
                <w:bCs/>
                <w:color w:val="000000" w:themeColor="text1"/>
                <w:sz w:val="24"/>
                <w:szCs w:val="24"/>
                <w:u w:val="single"/>
              </w:rPr>
              <w:t>–</w:t>
            </w:r>
            <w:r w:rsidRPr="00AA29C2">
              <w:rPr>
                <w:rFonts w:cstheme="minorHAnsi"/>
                <w:bCs/>
                <w:sz w:val="24"/>
                <w:szCs w:val="24"/>
                <w:u w:val="single"/>
              </w:rPr>
              <w:t xml:space="preserve"> </w:t>
            </w:r>
            <w:r>
              <w:rPr>
                <w:rFonts w:cstheme="minorHAnsi"/>
                <w:bCs/>
                <w:sz w:val="24"/>
                <w:szCs w:val="24"/>
                <w:u w:val="single"/>
              </w:rPr>
              <w:t>Springhill Methodist Church</w:t>
            </w:r>
            <w:r w:rsidRPr="00EF39CC">
              <w:rPr>
                <w:rFonts w:cstheme="minorHAnsi"/>
                <w:bCs/>
                <w:sz w:val="24"/>
                <w:szCs w:val="24"/>
              </w:rPr>
              <w:t>:</w:t>
            </w:r>
            <w:r>
              <w:rPr>
                <w:rFonts w:cstheme="minorHAnsi"/>
                <w:bCs/>
                <w:sz w:val="24"/>
                <w:szCs w:val="24"/>
              </w:rPr>
              <w:t xml:space="preserve"> The C</w:t>
            </w:r>
            <w:r w:rsidR="00824208">
              <w:rPr>
                <w:rFonts w:cstheme="minorHAnsi"/>
                <w:bCs/>
                <w:sz w:val="24"/>
                <w:szCs w:val="24"/>
              </w:rPr>
              <w:t xml:space="preserve">lerk to re-iterate the previous comment. </w:t>
            </w:r>
          </w:p>
          <w:p w14:paraId="317A89B3" w14:textId="77777777" w:rsidR="006A15BA" w:rsidRDefault="006A15BA" w:rsidP="008D7948">
            <w:pPr>
              <w:rPr>
                <w:rFonts w:cstheme="minorHAnsi"/>
                <w:bCs/>
                <w:sz w:val="24"/>
                <w:szCs w:val="24"/>
              </w:rPr>
            </w:pPr>
          </w:p>
          <w:p w14:paraId="6D6ADD53" w14:textId="77777777" w:rsidR="0010565C" w:rsidRDefault="00645CAE" w:rsidP="00A90FE0">
            <w:pPr>
              <w:rPr>
                <w:rFonts w:cstheme="minorHAnsi"/>
                <w:b/>
                <w:color w:val="000000" w:themeColor="text1"/>
                <w:sz w:val="24"/>
                <w:szCs w:val="24"/>
              </w:rPr>
            </w:pPr>
            <w:r>
              <w:rPr>
                <w:rFonts w:cstheme="minorHAnsi"/>
                <w:b/>
                <w:color w:val="000000" w:themeColor="text1"/>
                <w:sz w:val="24"/>
                <w:szCs w:val="24"/>
              </w:rPr>
              <w:t>Noted</w:t>
            </w:r>
          </w:p>
          <w:p w14:paraId="23F759CD" w14:textId="398CE646" w:rsidR="00645CAE" w:rsidRPr="003A0245" w:rsidRDefault="00645CAE" w:rsidP="00A90FE0">
            <w:pPr>
              <w:rPr>
                <w:rFonts w:cstheme="minorHAnsi"/>
                <w:b/>
                <w:color w:val="000000" w:themeColor="text1"/>
                <w:sz w:val="24"/>
                <w:szCs w:val="24"/>
              </w:rPr>
            </w:pPr>
          </w:p>
        </w:tc>
      </w:tr>
      <w:tr w:rsidR="003A0245" w:rsidRPr="003A0245" w14:paraId="40370316" w14:textId="77777777" w:rsidTr="002157FD">
        <w:tc>
          <w:tcPr>
            <w:tcW w:w="524" w:type="dxa"/>
          </w:tcPr>
          <w:p w14:paraId="6A8DDD5E" w14:textId="4B15564A" w:rsidR="00E45768" w:rsidRPr="003A0245" w:rsidRDefault="00E3344F" w:rsidP="00F619E8">
            <w:pPr>
              <w:rPr>
                <w:rFonts w:cstheme="minorHAnsi"/>
                <w:b/>
                <w:color w:val="000000" w:themeColor="text1"/>
                <w:sz w:val="24"/>
                <w:szCs w:val="24"/>
              </w:rPr>
            </w:pPr>
            <w:r>
              <w:rPr>
                <w:rFonts w:cstheme="minorHAnsi"/>
                <w:b/>
                <w:color w:val="000000" w:themeColor="text1"/>
                <w:sz w:val="24"/>
                <w:szCs w:val="24"/>
              </w:rPr>
              <w:t>1</w:t>
            </w:r>
            <w:r w:rsidR="00824208">
              <w:rPr>
                <w:rFonts w:cstheme="minorHAnsi"/>
                <w:b/>
                <w:color w:val="000000" w:themeColor="text1"/>
                <w:sz w:val="24"/>
                <w:szCs w:val="24"/>
              </w:rPr>
              <w:t>1</w:t>
            </w:r>
            <w:r w:rsidR="00E45768" w:rsidRPr="003A0245">
              <w:rPr>
                <w:rFonts w:cstheme="minorHAnsi"/>
                <w:b/>
                <w:color w:val="000000" w:themeColor="text1"/>
                <w:sz w:val="24"/>
                <w:szCs w:val="24"/>
              </w:rPr>
              <w:t>.</w:t>
            </w:r>
          </w:p>
        </w:tc>
        <w:tc>
          <w:tcPr>
            <w:tcW w:w="8265" w:type="dxa"/>
          </w:tcPr>
          <w:p w14:paraId="5F725515" w14:textId="5E3BC44D" w:rsidR="00E45768" w:rsidRPr="003A0245" w:rsidRDefault="003C5C62" w:rsidP="003C5C62">
            <w:pPr>
              <w:rPr>
                <w:rFonts w:cstheme="minorHAnsi"/>
                <w:b/>
                <w:color w:val="000000" w:themeColor="text1"/>
                <w:sz w:val="24"/>
                <w:szCs w:val="24"/>
              </w:rPr>
            </w:pPr>
            <w:r w:rsidRPr="003A0245">
              <w:rPr>
                <w:rFonts w:cstheme="minorHAnsi"/>
                <w:b/>
                <w:color w:val="000000" w:themeColor="text1"/>
                <w:sz w:val="24"/>
                <w:szCs w:val="24"/>
              </w:rPr>
              <w:t>St George’s Day Celebration</w:t>
            </w:r>
          </w:p>
        </w:tc>
      </w:tr>
      <w:tr w:rsidR="003A0245" w:rsidRPr="003A0245" w14:paraId="448B6EE0" w14:textId="77777777" w:rsidTr="002157FD">
        <w:tc>
          <w:tcPr>
            <w:tcW w:w="524" w:type="dxa"/>
          </w:tcPr>
          <w:p w14:paraId="4A0F4F87" w14:textId="77777777" w:rsidR="00E45768" w:rsidRPr="003A0245" w:rsidRDefault="00E45768" w:rsidP="00F619E8">
            <w:pPr>
              <w:rPr>
                <w:rFonts w:cstheme="minorHAnsi"/>
                <w:b/>
                <w:color w:val="000000" w:themeColor="text1"/>
                <w:sz w:val="24"/>
                <w:szCs w:val="24"/>
              </w:rPr>
            </w:pPr>
          </w:p>
        </w:tc>
        <w:tc>
          <w:tcPr>
            <w:tcW w:w="8265" w:type="dxa"/>
          </w:tcPr>
          <w:p w14:paraId="1A35EE7D" w14:textId="22BDB121" w:rsidR="00B01101" w:rsidRDefault="00EF5D27" w:rsidP="00F619E8">
            <w:pPr>
              <w:rPr>
                <w:rFonts w:cstheme="minorHAnsi"/>
                <w:bCs/>
                <w:color w:val="000000" w:themeColor="text1"/>
                <w:sz w:val="24"/>
                <w:szCs w:val="24"/>
              </w:rPr>
            </w:pPr>
            <w:r>
              <w:rPr>
                <w:rFonts w:cstheme="minorHAnsi"/>
                <w:bCs/>
                <w:color w:val="000000" w:themeColor="text1"/>
                <w:sz w:val="24"/>
                <w:szCs w:val="24"/>
              </w:rPr>
              <w:t xml:space="preserve">Hammerwich Cricket Club sent an invoice </w:t>
            </w:r>
            <w:r w:rsidR="00480CC5">
              <w:rPr>
                <w:rFonts w:cstheme="minorHAnsi"/>
                <w:bCs/>
                <w:color w:val="000000" w:themeColor="text1"/>
                <w:sz w:val="24"/>
                <w:szCs w:val="24"/>
              </w:rPr>
              <w:t xml:space="preserve">with very </w:t>
            </w:r>
            <w:r w:rsidR="000F6202">
              <w:rPr>
                <w:rFonts w:cstheme="minorHAnsi"/>
                <w:bCs/>
                <w:color w:val="000000" w:themeColor="text1"/>
                <w:sz w:val="24"/>
                <w:szCs w:val="24"/>
              </w:rPr>
              <w:t xml:space="preserve">weak supporting documents </w:t>
            </w:r>
            <w:r>
              <w:rPr>
                <w:rFonts w:cstheme="minorHAnsi"/>
                <w:bCs/>
                <w:color w:val="000000" w:themeColor="text1"/>
                <w:sz w:val="24"/>
                <w:szCs w:val="24"/>
              </w:rPr>
              <w:t xml:space="preserve">to claim </w:t>
            </w:r>
            <w:r w:rsidR="00A91CD2">
              <w:rPr>
                <w:rFonts w:cstheme="minorHAnsi"/>
                <w:bCs/>
                <w:color w:val="000000" w:themeColor="text1"/>
                <w:sz w:val="24"/>
                <w:szCs w:val="24"/>
              </w:rPr>
              <w:t xml:space="preserve">HPC the full cost </w:t>
            </w:r>
            <w:r w:rsidR="00536F57">
              <w:rPr>
                <w:rFonts w:cstheme="minorHAnsi"/>
                <w:bCs/>
                <w:color w:val="000000" w:themeColor="text1"/>
                <w:sz w:val="24"/>
                <w:szCs w:val="24"/>
              </w:rPr>
              <w:t xml:space="preserve">(£4,432) </w:t>
            </w:r>
            <w:r w:rsidR="00A91CD2">
              <w:rPr>
                <w:rFonts w:cstheme="minorHAnsi"/>
                <w:bCs/>
                <w:color w:val="000000" w:themeColor="text1"/>
                <w:sz w:val="24"/>
                <w:szCs w:val="24"/>
              </w:rPr>
              <w:t>of running the St. George’s Day celebration</w:t>
            </w:r>
            <w:r w:rsidR="001F1932">
              <w:rPr>
                <w:rFonts w:cstheme="minorHAnsi"/>
                <w:bCs/>
                <w:color w:val="000000" w:themeColor="text1"/>
                <w:sz w:val="24"/>
                <w:szCs w:val="24"/>
              </w:rPr>
              <w:t xml:space="preserve">, </w:t>
            </w:r>
            <w:r w:rsidR="001F1932">
              <w:rPr>
                <w:rFonts w:cstheme="minorHAnsi"/>
                <w:bCs/>
                <w:color w:val="000000" w:themeColor="text1"/>
                <w:sz w:val="24"/>
                <w:szCs w:val="24"/>
              </w:rPr>
              <w:lastRenderedPageBreak/>
              <w:t xml:space="preserve">which </w:t>
            </w:r>
            <w:r w:rsidR="009255B5">
              <w:rPr>
                <w:rFonts w:cstheme="minorHAnsi"/>
                <w:bCs/>
                <w:color w:val="000000" w:themeColor="text1"/>
                <w:sz w:val="24"/>
                <w:szCs w:val="24"/>
              </w:rPr>
              <w:t xml:space="preserve">the councillors </w:t>
            </w:r>
            <w:r w:rsidR="005661D5">
              <w:rPr>
                <w:rFonts w:cstheme="minorHAnsi"/>
                <w:bCs/>
                <w:color w:val="000000" w:themeColor="text1"/>
                <w:sz w:val="24"/>
                <w:szCs w:val="24"/>
              </w:rPr>
              <w:t xml:space="preserve">recalled </w:t>
            </w:r>
            <w:r w:rsidR="00480CC5">
              <w:rPr>
                <w:rFonts w:cstheme="minorHAnsi"/>
                <w:bCs/>
                <w:color w:val="000000" w:themeColor="text1"/>
                <w:sz w:val="24"/>
                <w:szCs w:val="24"/>
              </w:rPr>
              <w:t>only</w:t>
            </w:r>
            <w:r w:rsidR="000F6202">
              <w:rPr>
                <w:rFonts w:cstheme="minorHAnsi"/>
                <w:bCs/>
                <w:color w:val="000000" w:themeColor="text1"/>
                <w:sz w:val="24"/>
                <w:szCs w:val="24"/>
              </w:rPr>
              <w:t xml:space="preserve"> 50%</w:t>
            </w:r>
            <w:r w:rsidR="00480CC5">
              <w:rPr>
                <w:rFonts w:cstheme="minorHAnsi"/>
                <w:bCs/>
                <w:color w:val="000000" w:themeColor="text1"/>
                <w:sz w:val="24"/>
                <w:szCs w:val="24"/>
              </w:rPr>
              <w:t xml:space="preserve"> support was agreed</w:t>
            </w:r>
            <w:r w:rsidR="000F6202">
              <w:rPr>
                <w:rFonts w:cstheme="minorHAnsi"/>
                <w:bCs/>
                <w:color w:val="000000" w:themeColor="text1"/>
                <w:sz w:val="24"/>
                <w:szCs w:val="24"/>
              </w:rPr>
              <w:t xml:space="preserve"> at the first place</w:t>
            </w:r>
            <w:r w:rsidR="00480CC5">
              <w:rPr>
                <w:rFonts w:cstheme="minorHAnsi"/>
                <w:bCs/>
                <w:color w:val="000000" w:themeColor="text1"/>
                <w:sz w:val="24"/>
                <w:szCs w:val="24"/>
              </w:rPr>
              <w:t xml:space="preserve">. </w:t>
            </w:r>
            <w:r w:rsidR="00951DD8">
              <w:rPr>
                <w:rFonts w:cstheme="minorHAnsi"/>
                <w:bCs/>
                <w:color w:val="000000" w:themeColor="text1"/>
                <w:sz w:val="24"/>
                <w:szCs w:val="24"/>
              </w:rPr>
              <w:t xml:space="preserve">Councillors said </w:t>
            </w:r>
            <w:r w:rsidR="001160E7">
              <w:rPr>
                <w:rFonts w:cstheme="minorHAnsi"/>
                <w:bCs/>
                <w:color w:val="000000" w:themeColor="text1"/>
                <w:sz w:val="24"/>
                <w:szCs w:val="24"/>
              </w:rPr>
              <w:t xml:space="preserve">it was an event owned by Hammerwich Cricket Club, </w:t>
            </w:r>
            <w:r w:rsidR="00381472">
              <w:rPr>
                <w:rFonts w:cstheme="minorHAnsi"/>
                <w:bCs/>
                <w:color w:val="000000" w:themeColor="text1"/>
                <w:sz w:val="24"/>
                <w:szCs w:val="24"/>
              </w:rPr>
              <w:t>HPC was in a supporting position that shouldn’t</w:t>
            </w:r>
            <w:r w:rsidR="00C77473">
              <w:rPr>
                <w:rFonts w:cstheme="minorHAnsi"/>
                <w:bCs/>
                <w:color w:val="000000" w:themeColor="text1"/>
                <w:sz w:val="24"/>
                <w:szCs w:val="24"/>
              </w:rPr>
              <w:t xml:space="preserve"> bear full cost</w:t>
            </w:r>
            <w:r w:rsidR="005D4EC6">
              <w:rPr>
                <w:rFonts w:cstheme="minorHAnsi"/>
                <w:bCs/>
                <w:color w:val="000000" w:themeColor="text1"/>
                <w:sz w:val="24"/>
                <w:szCs w:val="24"/>
              </w:rPr>
              <w:t>, and it was never agreed to.</w:t>
            </w:r>
          </w:p>
          <w:p w14:paraId="5076A3FC" w14:textId="77777777" w:rsidR="00C77473" w:rsidRDefault="00C77473" w:rsidP="00F619E8">
            <w:pPr>
              <w:rPr>
                <w:rFonts w:cstheme="minorHAnsi"/>
                <w:bCs/>
                <w:color w:val="000000" w:themeColor="text1"/>
                <w:sz w:val="24"/>
                <w:szCs w:val="24"/>
              </w:rPr>
            </w:pPr>
          </w:p>
          <w:p w14:paraId="61B6BB36" w14:textId="3522B4F9" w:rsidR="00C77473" w:rsidRPr="005D4EC6" w:rsidRDefault="00C77473" w:rsidP="00F619E8">
            <w:pPr>
              <w:rPr>
                <w:rFonts w:cstheme="minorHAnsi"/>
                <w:b/>
                <w:color w:val="000000" w:themeColor="text1"/>
                <w:sz w:val="24"/>
                <w:szCs w:val="24"/>
              </w:rPr>
            </w:pPr>
            <w:r w:rsidRPr="005D4EC6">
              <w:rPr>
                <w:rFonts w:cstheme="minorHAnsi"/>
                <w:b/>
                <w:color w:val="000000" w:themeColor="text1"/>
                <w:sz w:val="24"/>
                <w:szCs w:val="24"/>
              </w:rPr>
              <w:t>Since only</w:t>
            </w:r>
            <w:r w:rsidR="001100D4" w:rsidRPr="005D4EC6">
              <w:rPr>
                <w:rFonts w:cstheme="minorHAnsi"/>
                <w:b/>
                <w:color w:val="000000" w:themeColor="text1"/>
                <w:sz w:val="24"/>
                <w:szCs w:val="24"/>
              </w:rPr>
              <w:t xml:space="preserve"> brief</w:t>
            </w:r>
            <w:r w:rsidRPr="005D4EC6">
              <w:rPr>
                <w:rFonts w:cstheme="minorHAnsi"/>
                <w:b/>
                <w:color w:val="000000" w:themeColor="text1"/>
                <w:sz w:val="24"/>
                <w:szCs w:val="24"/>
              </w:rPr>
              <w:t xml:space="preserve"> supporting</w:t>
            </w:r>
            <w:r w:rsidR="001100D4" w:rsidRPr="005D4EC6">
              <w:rPr>
                <w:rFonts w:cstheme="minorHAnsi"/>
                <w:b/>
                <w:color w:val="000000" w:themeColor="text1"/>
                <w:sz w:val="24"/>
                <w:szCs w:val="24"/>
              </w:rPr>
              <w:t xml:space="preserve"> paper</w:t>
            </w:r>
            <w:r w:rsidRPr="005D4EC6">
              <w:rPr>
                <w:rFonts w:cstheme="minorHAnsi"/>
                <w:b/>
                <w:color w:val="000000" w:themeColor="text1"/>
                <w:sz w:val="24"/>
                <w:szCs w:val="24"/>
              </w:rPr>
              <w:t xml:space="preserve"> was given, the Council </w:t>
            </w:r>
            <w:r w:rsidR="001100D4" w:rsidRPr="005D4EC6">
              <w:rPr>
                <w:rFonts w:cstheme="minorHAnsi"/>
                <w:b/>
                <w:color w:val="000000" w:themeColor="text1"/>
                <w:sz w:val="24"/>
                <w:szCs w:val="24"/>
              </w:rPr>
              <w:t>agreed</w:t>
            </w:r>
            <w:r w:rsidR="004C29FF" w:rsidRPr="005D4EC6">
              <w:rPr>
                <w:rFonts w:cstheme="minorHAnsi"/>
                <w:b/>
                <w:color w:val="000000" w:themeColor="text1"/>
                <w:sz w:val="24"/>
                <w:szCs w:val="24"/>
              </w:rPr>
              <w:t xml:space="preserve"> to</w:t>
            </w:r>
            <w:r w:rsidR="00890521" w:rsidRPr="005D4EC6">
              <w:rPr>
                <w:rFonts w:cstheme="minorHAnsi"/>
                <w:b/>
                <w:color w:val="000000" w:themeColor="text1"/>
                <w:sz w:val="24"/>
                <w:szCs w:val="24"/>
              </w:rPr>
              <w:t xml:space="preserve"> request for copies of receipts </w:t>
            </w:r>
            <w:r w:rsidR="005459BA">
              <w:rPr>
                <w:rFonts w:cstheme="minorHAnsi"/>
                <w:b/>
                <w:color w:val="000000" w:themeColor="text1"/>
                <w:sz w:val="24"/>
                <w:szCs w:val="24"/>
              </w:rPr>
              <w:t xml:space="preserve">from Hammerwich Cricket Club </w:t>
            </w:r>
            <w:r w:rsidR="00890521" w:rsidRPr="005D4EC6">
              <w:rPr>
                <w:rFonts w:cstheme="minorHAnsi"/>
                <w:b/>
                <w:color w:val="000000" w:themeColor="text1"/>
                <w:sz w:val="24"/>
                <w:szCs w:val="24"/>
              </w:rPr>
              <w:t xml:space="preserve">while </w:t>
            </w:r>
            <w:r w:rsidR="004C29FF" w:rsidRPr="005D4EC6">
              <w:rPr>
                <w:rFonts w:cstheme="minorHAnsi"/>
                <w:b/>
                <w:color w:val="000000" w:themeColor="text1"/>
                <w:sz w:val="24"/>
                <w:szCs w:val="24"/>
              </w:rPr>
              <w:t>defer</w:t>
            </w:r>
            <w:r w:rsidR="00890521" w:rsidRPr="005D4EC6">
              <w:rPr>
                <w:rFonts w:cstheme="minorHAnsi"/>
                <w:b/>
                <w:color w:val="000000" w:themeColor="text1"/>
                <w:sz w:val="24"/>
                <w:szCs w:val="24"/>
              </w:rPr>
              <w:t>ring</w:t>
            </w:r>
            <w:r w:rsidR="004C29FF" w:rsidRPr="005D4EC6">
              <w:rPr>
                <w:rFonts w:cstheme="minorHAnsi"/>
                <w:b/>
                <w:color w:val="000000" w:themeColor="text1"/>
                <w:sz w:val="24"/>
                <w:szCs w:val="24"/>
              </w:rPr>
              <w:t xml:space="preserve"> the payment</w:t>
            </w:r>
            <w:r w:rsidR="00890521" w:rsidRPr="005D4EC6">
              <w:rPr>
                <w:rFonts w:cstheme="minorHAnsi"/>
                <w:b/>
                <w:color w:val="000000" w:themeColor="text1"/>
                <w:sz w:val="24"/>
                <w:szCs w:val="24"/>
              </w:rPr>
              <w:t>.</w:t>
            </w:r>
            <w:r w:rsidR="00600144" w:rsidRPr="005D4EC6">
              <w:rPr>
                <w:rFonts w:cstheme="minorHAnsi"/>
                <w:b/>
                <w:color w:val="000000" w:themeColor="text1"/>
                <w:sz w:val="24"/>
                <w:szCs w:val="24"/>
              </w:rPr>
              <w:t xml:space="preserve"> </w:t>
            </w:r>
            <w:r w:rsidR="00890521" w:rsidRPr="005D4EC6">
              <w:rPr>
                <w:rFonts w:cstheme="minorHAnsi"/>
                <w:b/>
                <w:color w:val="000000" w:themeColor="text1"/>
                <w:sz w:val="24"/>
                <w:szCs w:val="24"/>
              </w:rPr>
              <w:t xml:space="preserve"> </w:t>
            </w:r>
          </w:p>
          <w:p w14:paraId="4744D4B8" w14:textId="77777777" w:rsidR="00536F57" w:rsidRDefault="00536F57" w:rsidP="00F619E8">
            <w:pPr>
              <w:rPr>
                <w:rFonts w:cstheme="minorHAnsi"/>
                <w:bCs/>
                <w:color w:val="000000" w:themeColor="text1"/>
                <w:sz w:val="24"/>
                <w:szCs w:val="24"/>
              </w:rPr>
            </w:pPr>
          </w:p>
          <w:p w14:paraId="1772312E" w14:textId="4B26556F" w:rsidR="00A626A3" w:rsidRPr="003A0245" w:rsidRDefault="00A626A3" w:rsidP="00F619E8">
            <w:pPr>
              <w:rPr>
                <w:rFonts w:cstheme="minorHAnsi"/>
                <w:b/>
                <w:color w:val="000000" w:themeColor="text1"/>
                <w:sz w:val="24"/>
                <w:szCs w:val="24"/>
              </w:rPr>
            </w:pPr>
            <w:r w:rsidRPr="003A0245">
              <w:rPr>
                <w:rFonts w:cstheme="minorHAnsi"/>
                <w:b/>
                <w:color w:val="000000" w:themeColor="text1"/>
                <w:sz w:val="24"/>
                <w:szCs w:val="24"/>
              </w:rPr>
              <w:t>Noted.</w:t>
            </w:r>
          </w:p>
          <w:p w14:paraId="173EBFF2" w14:textId="77777777" w:rsidR="00696F76" w:rsidRDefault="00696F76" w:rsidP="00012395">
            <w:pPr>
              <w:rPr>
                <w:rFonts w:cstheme="minorHAnsi"/>
                <w:b/>
                <w:color w:val="000000" w:themeColor="text1"/>
                <w:sz w:val="24"/>
                <w:szCs w:val="24"/>
              </w:rPr>
            </w:pPr>
          </w:p>
          <w:p w14:paraId="486ACEC6" w14:textId="4F94B709" w:rsidR="00AF58C5" w:rsidRPr="003A0245" w:rsidRDefault="00AF58C5" w:rsidP="00012395">
            <w:pPr>
              <w:rPr>
                <w:rFonts w:cstheme="minorHAnsi"/>
                <w:b/>
                <w:color w:val="000000" w:themeColor="text1"/>
                <w:sz w:val="24"/>
                <w:szCs w:val="24"/>
              </w:rPr>
            </w:pPr>
          </w:p>
        </w:tc>
      </w:tr>
      <w:tr w:rsidR="003A0245" w:rsidRPr="003A0245" w14:paraId="0784E669" w14:textId="77777777" w:rsidTr="002157FD">
        <w:tc>
          <w:tcPr>
            <w:tcW w:w="524" w:type="dxa"/>
          </w:tcPr>
          <w:p w14:paraId="0AEBFFCF" w14:textId="409407AD" w:rsidR="00F619E8" w:rsidRPr="003A0245" w:rsidRDefault="00E3344F" w:rsidP="00F619E8">
            <w:pPr>
              <w:rPr>
                <w:rFonts w:cstheme="minorHAnsi"/>
                <w:b/>
                <w:color w:val="000000" w:themeColor="text1"/>
                <w:sz w:val="24"/>
                <w:szCs w:val="24"/>
              </w:rPr>
            </w:pPr>
            <w:r>
              <w:rPr>
                <w:rFonts w:cstheme="minorHAnsi"/>
                <w:b/>
                <w:color w:val="000000" w:themeColor="text1"/>
                <w:sz w:val="24"/>
                <w:szCs w:val="24"/>
              </w:rPr>
              <w:lastRenderedPageBreak/>
              <w:t>1</w:t>
            </w:r>
            <w:r w:rsidR="00C22FD1">
              <w:rPr>
                <w:rFonts w:cstheme="minorHAnsi"/>
                <w:b/>
                <w:color w:val="000000" w:themeColor="text1"/>
                <w:sz w:val="24"/>
                <w:szCs w:val="24"/>
              </w:rPr>
              <w:t>2</w:t>
            </w:r>
            <w:r w:rsidR="00F619E8" w:rsidRPr="003A0245">
              <w:rPr>
                <w:rFonts w:cstheme="minorHAnsi"/>
                <w:b/>
                <w:color w:val="000000" w:themeColor="text1"/>
                <w:sz w:val="24"/>
                <w:szCs w:val="24"/>
              </w:rPr>
              <w:t>.</w:t>
            </w:r>
          </w:p>
        </w:tc>
        <w:tc>
          <w:tcPr>
            <w:tcW w:w="8265" w:type="dxa"/>
          </w:tcPr>
          <w:p w14:paraId="0DCB9F2A" w14:textId="717D2227" w:rsidR="00F619E8" w:rsidRPr="003A0245" w:rsidRDefault="008E35CE" w:rsidP="00F619E8">
            <w:pPr>
              <w:rPr>
                <w:rFonts w:cstheme="minorHAnsi"/>
                <w:b/>
                <w:color w:val="000000" w:themeColor="text1"/>
                <w:sz w:val="24"/>
                <w:szCs w:val="24"/>
              </w:rPr>
            </w:pPr>
            <w:r w:rsidRPr="003A0245">
              <w:rPr>
                <w:rFonts w:cstheme="minorHAnsi"/>
                <w:b/>
                <w:color w:val="000000" w:themeColor="text1"/>
                <w:sz w:val="24"/>
                <w:szCs w:val="24"/>
              </w:rPr>
              <w:t>Speed</w:t>
            </w:r>
            <w:r w:rsidR="00F869CB" w:rsidRPr="003A0245">
              <w:rPr>
                <w:rFonts w:cstheme="minorHAnsi"/>
                <w:b/>
                <w:color w:val="000000" w:themeColor="text1"/>
                <w:sz w:val="24"/>
                <w:szCs w:val="24"/>
              </w:rPr>
              <w:t>w</w:t>
            </w:r>
            <w:r w:rsidRPr="003A0245">
              <w:rPr>
                <w:rFonts w:cstheme="minorHAnsi"/>
                <w:b/>
                <w:color w:val="000000" w:themeColor="text1"/>
                <w:sz w:val="24"/>
                <w:szCs w:val="24"/>
              </w:rPr>
              <w:t>atch</w:t>
            </w:r>
          </w:p>
          <w:p w14:paraId="0B479E43" w14:textId="6F84E09B" w:rsidR="00F869CB" w:rsidRDefault="00F869CB" w:rsidP="00F619E8">
            <w:pPr>
              <w:rPr>
                <w:rFonts w:cstheme="minorHAnsi"/>
                <w:b/>
                <w:color w:val="000000" w:themeColor="text1"/>
                <w:sz w:val="24"/>
                <w:szCs w:val="24"/>
              </w:rPr>
            </w:pPr>
          </w:p>
          <w:p w14:paraId="78CFCE8F" w14:textId="703CE5C4" w:rsidR="00DC5EF9" w:rsidRDefault="00DC5EF9" w:rsidP="00F619E8">
            <w:pPr>
              <w:rPr>
                <w:rFonts w:cstheme="minorHAnsi"/>
                <w:bCs/>
                <w:color w:val="000000" w:themeColor="text1"/>
                <w:sz w:val="24"/>
                <w:szCs w:val="24"/>
              </w:rPr>
            </w:pPr>
            <w:r>
              <w:rPr>
                <w:rFonts w:cstheme="minorHAnsi"/>
                <w:bCs/>
                <w:color w:val="000000" w:themeColor="text1"/>
                <w:sz w:val="24"/>
                <w:szCs w:val="24"/>
              </w:rPr>
              <w:t xml:space="preserve">Cllr Taylor </w:t>
            </w:r>
            <w:r w:rsidR="00C22FD1">
              <w:rPr>
                <w:rFonts w:cstheme="minorHAnsi"/>
                <w:bCs/>
                <w:color w:val="000000" w:themeColor="text1"/>
                <w:sz w:val="24"/>
                <w:szCs w:val="24"/>
              </w:rPr>
              <w:t>reported that</w:t>
            </w:r>
            <w:r w:rsidR="006B5AC2">
              <w:rPr>
                <w:rFonts w:cstheme="minorHAnsi"/>
                <w:bCs/>
                <w:color w:val="000000" w:themeColor="text1"/>
                <w:sz w:val="24"/>
                <w:szCs w:val="24"/>
              </w:rPr>
              <w:t xml:space="preserve"> she had attended </w:t>
            </w:r>
            <w:r w:rsidR="00171B41">
              <w:rPr>
                <w:rFonts w:cstheme="minorHAnsi"/>
                <w:bCs/>
                <w:color w:val="000000" w:themeColor="text1"/>
                <w:sz w:val="24"/>
                <w:szCs w:val="24"/>
              </w:rPr>
              <w:t xml:space="preserve">speedwatch </w:t>
            </w:r>
            <w:r w:rsidR="00C22FD1">
              <w:rPr>
                <w:rFonts w:cstheme="minorHAnsi"/>
                <w:bCs/>
                <w:color w:val="000000" w:themeColor="text1"/>
                <w:sz w:val="24"/>
                <w:szCs w:val="24"/>
              </w:rPr>
              <w:t>training</w:t>
            </w:r>
            <w:r w:rsidR="00171B41">
              <w:rPr>
                <w:rFonts w:cstheme="minorHAnsi"/>
                <w:bCs/>
                <w:color w:val="000000" w:themeColor="text1"/>
                <w:sz w:val="24"/>
                <w:szCs w:val="24"/>
              </w:rPr>
              <w:t xml:space="preserve"> with Cllr Ubhie.</w:t>
            </w:r>
            <w:r w:rsidR="008972BC">
              <w:rPr>
                <w:rFonts w:cstheme="minorHAnsi"/>
                <w:bCs/>
                <w:color w:val="000000" w:themeColor="text1"/>
                <w:sz w:val="24"/>
                <w:szCs w:val="24"/>
              </w:rPr>
              <w:t xml:space="preserve"> B</w:t>
            </w:r>
            <w:r w:rsidR="00E45EA0">
              <w:rPr>
                <w:rFonts w:cstheme="minorHAnsi"/>
                <w:bCs/>
                <w:color w:val="000000" w:themeColor="text1"/>
                <w:sz w:val="24"/>
                <w:szCs w:val="24"/>
              </w:rPr>
              <w:t xml:space="preserve">oth councillors had </w:t>
            </w:r>
            <w:r w:rsidR="008972BC">
              <w:rPr>
                <w:rFonts w:cstheme="minorHAnsi"/>
                <w:bCs/>
                <w:color w:val="000000" w:themeColor="text1"/>
                <w:sz w:val="24"/>
                <w:szCs w:val="24"/>
              </w:rPr>
              <w:t>volunteered a</w:t>
            </w:r>
            <w:r w:rsidR="0014215E">
              <w:rPr>
                <w:rFonts w:cstheme="minorHAnsi"/>
                <w:bCs/>
                <w:color w:val="000000" w:themeColor="text1"/>
                <w:sz w:val="24"/>
                <w:szCs w:val="24"/>
              </w:rPr>
              <w:t xml:space="preserve"> speedwatch </w:t>
            </w:r>
            <w:r w:rsidR="008972BC">
              <w:rPr>
                <w:rFonts w:cstheme="minorHAnsi"/>
                <w:bCs/>
                <w:color w:val="000000" w:themeColor="text1"/>
                <w:sz w:val="24"/>
                <w:szCs w:val="24"/>
              </w:rPr>
              <w:t xml:space="preserve">session </w:t>
            </w:r>
            <w:r w:rsidR="0014215E">
              <w:rPr>
                <w:rFonts w:cstheme="minorHAnsi"/>
                <w:bCs/>
                <w:color w:val="000000" w:themeColor="text1"/>
                <w:sz w:val="24"/>
                <w:szCs w:val="24"/>
              </w:rPr>
              <w:t xml:space="preserve">at Hospital Road and High Street, in which </w:t>
            </w:r>
            <w:r w:rsidR="00F15872">
              <w:rPr>
                <w:rFonts w:cstheme="minorHAnsi"/>
                <w:bCs/>
                <w:color w:val="000000" w:themeColor="text1"/>
                <w:sz w:val="24"/>
                <w:szCs w:val="24"/>
              </w:rPr>
              <w:t>good driving behaviour was observed.</w:t>
            </w:r>
          </w:p>
          <w:p w14:paraId="1AD36D6E" w14:textId="77777777" w:rsidR="002653A1" w:rsidRPr="00DC5EF9" w:rsidRDefault="002653A1" w:rsidP="00F619E8">
            <w:pPr>
              <w:rPr>
                <w:rFonts w:cstheme="minorHAnsi"/>
                <w:bCs/>
                <w:color w:val="000000" w:themeColor="text1"/>
                <w:sz w:val="24"/>
                <w:szCs w:val="24"/>
              </w:rPr>
            </w:pPr>
          </w:p>
          <w:p w14:paraId="1AC15FCC" w14:textId="12621480" w:rsidR="00845D86" w:rsidRPr="003A0245" w:rsidRDefault="00845D86" w:rsidP="00F619E8">
            <w:pPr>
              <w:rPr>
                <w:rFonts w:cstheme="minorHAnsi"/>
                <w:b/>
                <w:color w:val="000000" w:themeColor="text1"/>
                <w:sz w:val="24"/>
                <w:szCs w:val="24"/>
              </w:rPr>
            </w:pPr>
          </w:p>
        </w:tc>
      </w:tr>
      <w:tr w:rsidR="003A0245" w:rsidRPr="003A0245" w14:paraId="33535305" w14:textId="77777777" w:rsidTr="002157FD">
        <w:tc>
          <w:tcPr>
            <w:tcW w:w="524" w:type="dxa"/>
          </w:tcPr>
          <w:p w14:paraId="49738AF2" w14:textId="302CE6FB" w:rsidR="00F619E8" w:rsidRPr="003A0245" w:rsidRDefault="00F619E8" w:rsidP="00F619E8">
            <w:pPr>
              <w:rPr>
                <w:rFonts w:cstheme="minorHAnsi"/>
                <w:b/>
                <w:color w:val="000000" w:themeColor="text1"/>
                <w:sz w:val="24"/>
                <w:szCs w:val="24"/>
              </w:rPr>
            </w:pPr>
            <w:r w:rsidRPr="003A0245">
              <w:rPr>
                <w:rFonts w:cstheme="minorHAnsi"/>
                <w:b/>
                <w:color w:val="000000" w:themeColor="text1"/>
                <w:sz w:val="24"/>
                <w:szCs w:val="24"/>
              </w:rPr>
              <w:t>1</w:t>
            </w:r>
            <w:r w:rsidR="007A3836">
              <w:rPr>
                <w:rFonts w:cstheme="minorHAnsi"/>
                <w:b/>
                <w:color w:val="000000" w:themeColor="text1"/>
                <w:sz w:val="24"/>
                <w:szCs w:val="24"/>
              </w:rPr>
              <w:t>3</w:t>
            </w:r>
            <w:r w:rsidRPr="003A0245">
              <w:rPr>
                <w:rFonts w:cstheme="minorHAnsi"/>
                <w:b/>
                <w:color w:val="000000" w:themeColor="text1"/>
                <w:sz w:val="24"/>
                <w:szCs w:val="24"/>
              </w:rPr>
              <w:t>.</w:t>
            </w:r>
          </w:p>
        </w:tc>
        <w:tc>
          <w:tcPr>
            <w:tcW w:w="8265" w:type="dxa"/>
          </w:tcPr>
          <w:p w14:paraId="19DEEBBB" w14:textId="77777777" w:rsidR="00F619E8" w:rsidRPr="003A0245" w:rsidRDefault="00214273" w:rsidP="00F619E8">
            <w:pPr>
              <w:rPr>
                <w:rFonts w:cstheme="minorHAnsi"/>
                <w:b/>
                <w:color w:val="000000" w:themeColor="text1"/>
                <w:sz w:val="24"/>
                <w:szCs w:val="24"/>
              </w:rPr>
            </w:pPr>
            <w:r w:rsidRPr="003A0245">
              <w:rPr>
                <w:rFonts w:cstheme="minorHAnsi"/>
                <w:b/>
                <w:color w:val="000000" w:themeColor="text1"/>
                <w:sz w:val="24"/>
                <w:szCs w:val="24"/>
              </w:rPr>
              <w:t>Highways and Footpaths</w:t>
            </w:r>
          </w:p>
          <w:p w14:paraId="3E19B7DA" w14:textId="77777777" w:rsidR="00214273" w:rsidRPr="003A0245" w:rsidRDefault="00214273" w:rsidP="00F619E8">
            <w:pPr>
              <w:rPr>
                <w:rFonts w:cstheme="minorHAnsi"/>
                <w:b/>
                <w:color w:val="000000" w:themeColor="text1"/>
                <w:sz w:val="24"/>
                <w:szCs w:val="24"/>
              </w:rPr>
            </w:pPr>
          </w:p>
          <w:p w14:paraId="56CB0D12" w14:textId="7EE29C48" w:rsidR="00183083" w:rsidRDefault="00183083" w:rsidP="00183083">
            <w:pPr>
              <w:rPr>
                <w:rFonts w:cstheme="minorHAnsi"/>
                <w:bCs/>
                <w:color w:val="000000" w:themeColor="text1"/>
                <w:sz w:val="24"/>
                <w:szCs w:val="24"/>
                <w:u w:val="single"/>
                <w:lang w:eastAsia="zh-TW"/>
              </w:rPr>
            </w:pPr>
            <w:r>
              <w:rPr>
                <w:rFonts w:cstheme="minorHAnsi"/>
                <w:bCs/>
                <w:color w:val="000000" w:themeColor="text1"/>
                <w:sz w:val="24"/>
                <w:szCs w:val="24"/>
                <w:u w:val="single"/>
                <w:lang w:eastAsia="zh-TW"/>
              </w:rPr>
              <w:t xml:space="preserve">Flooding issues </w:t>
            </w:r>
            <w:r w:rsidR="00237930">
              <w:rPr>
                <w:rFonts w:cstheme="minorHAnsi"/>
                <w:bCs/>
                <w:color w:val="000000" w:themeColor="text1"/>
                <w:sz w:val="24"/>
                <w:szCs w:val="24"/>
                <w:u w:val="single"/>
                <w:lang w:eastAsia="zh-TW"/>
              </w:rPr>
              <w:t>on Meerash Lane</w:t>
            </w:r>
          </w:p>
          <w:p w14:paraId="46C1453A" w14:textId="77777777" w:rsidR="00183083" w:rsidRDefault="00183083" w:rsidP="00183083">
            <w:pPr>
              <w:rPr>
                <w:rFonts w:cstheme="minorHAnsi"/>
                <w:bCs/>
                <w:color w:val="000000" w:themeColor="text1"/>
                <w:sz w:val="24"/>
                <w:szCs w:val="24"/>
                <w:lang w:eastAsia="zh-TW"/>
              </w:rPr>
            </w:pPr>
          </w:p>
          <w:p w14:paraId="7D71056B" w14:textId="46101AF5" w:rsidR="001372B0" w:rsidRDefault="00CA48CF" w:rsidP="00183083">
            <w:pPr>
              <w:rPr>
                <w:rFonts w:cstheme="minorHAnsi"/>
                <w:bCs/>
                <w:color w:val="000000" w:themeColor="text1"/>
                <w:sz w:val="24"/>
                <w:szCs w:val="24"/>
                <w:lang w:eastAsia="zh-TW"/>
              </w:rPr>
            </w:pPr>
            <w:r>
              <w:rPr>
                <w:rFonts w:cstheme="minorHAnsi"/>
                <w:bCs/>
                <w:color w:val="000000" w:themeColor="text1"/>
                <w:sz w:val="24"/>
                <w:szCs w:val="24"/>
                <w:lang w:eastAsia="zh-TW"/>
              </w:rPr>
              <w:t xml:space="preserve">Chairman reported that </w:t>
            </w:r>
            <w:r w:rsidR="00A67DA4">
              <w:rPr>
                <w:rFonts w:cstheme="minorHAnsi"/>
                <w:bCs/>
                <w:color w:val="000000" w:themeColor="text1"/>
                <w:sz w:val="24"/>
                <w:szCs w:val="24"/>
                <w:lang w:eastAsia="zh-TW"/>
              </w:rPr>
              <w:t>the concerned drainage was a storm drain</w:t>
            </w:r>
            <w:r w:rsidR="00D764F2">
              <w:rPr>
                <w:rFonts w:cstheme="minorHAnsi"/>
                <w:bCs/>
                <w:color w:val="000000" w:themeColor="text1"/>
                <w:sz w:val="24"/>
                <w:szCs w:val="24"/>
                <w:lang w:eastAsia="zh-TW"/>
              </w:rPr>
              <w:t xml:space="preserve"> and was suspected to be filled by tree roots given the condition</w:t>
            </w:r>
            <w:r w:rsidR="00BF6A6F">
              <w:rPr>
                <w:rFonts w:cstheme="minorHAnsi"/>
                <w:bCs/>
                <w:color w:val="000000" w:themeColor="text1"/>
                <w:sz w:val="24"/>
                <w:szCs w:val="24"/>
                <w:lang w:eastAsia="zh-TW"/>
              </w:rPr>
              <w:t>s</w:t>
            </w:r>
            <w:r w:rsidR="00D764F2">
              <w:rPr>
                <w:rFonts w:cstheme="minorHAnsi"/>
                <w:bCs/>
                <w:color w:val="000000" w:themeColor="text1"/>
                <w:sz w:val="24"/>
                <w:szCs w:val="24"/>
                <w:lang w:eastAsia="zh-TW"/>
              </w:rPr>
              <w:t xml:space="preserve"> noted from</w:t>
            </w:r>
            <w:r w:rsidR="00D13270">
              <w:rPr>
                <w:rFonts w:cstheme="minorHAnsi"/>
                <w:bCs/>
                <w:color w:val="000000" w:themeColor="text1"/>
                <w:sz w:val="24"/>
                <w:szCs w:val="24"/>
                <w:lang w:eastAsia="zh-TW"/>
              </w:rPr>
              <w:t xml:space="preserve"> the residents</w:t>
            </w:r>
            <w:r w:rsidR="00BF6A6F">
              <w:rPr>
                <w:rFonts w:cstheme="minorHAnsi"/>
                <w:bCs/>
                <w:color w:val="000000" w:themeColor="text1"/>
                <w:sz w:val="24"/>
                <w:szCs w:val="24"/>
                <w:lang w:eastAsia="zh-TW"/>
              </w:rPr>
              <w:t>-</w:t>
            </w:r>
            <w:r w:rsidR="00D13270">
              <w:rPr>
                <w:rFonts w:cstheme="minorHAnsi"/>
                <w:bCs/>
                <w:color w:val="000000" w:themeColor="text1"/>
                <w:sz w:val="24"/>
                <w:szCs w:val="24"/>
                <w:lang w:eastAsia="zh-TW"/>
              </w:rPr>
              <w:t>funded</w:t>
            </w:r>
            <w:r w:rsidR="00D764F2">
              <w:rPr>
                <w:rFonts w:cstheme="minorHAnsi"/>
                <w:bCs/>
                <w:color w:val="000000" w:themeColor="text1"/>
                <w:sz w:val="24"/>
                <w:szCs w:val="24"/>
                <w:lang w:eastAsia="zh-TW"/>
              </w:rPr>
              <w:t xml:space="preserve"> </w:t>
            </w:r>
            <w:r w:rsidR="00BF6A6F">
              <w:rPr>
                <w:rFonts w:cstheme="minorHAnsi"/>
                <w:bCs/>
                <w:color w:val="000000" w:themeColor="text1"/>
                <w:sz w:val="24"/>
                <w:szCs w:val="24"/>
                <w:lang w:eastAsia="zh-TW"/>
              </w:rPr>
              <w:t xml:space="preserve">drain </w:t>
            </w:r>
            <w:r w:rsidR="002118C9">
              <w:rPr>
                <w:rFonts w:cstheme="minorHAnsi"/>
                <w:bCs/>
                <w:color w:val="000000" w:themeColor="text1"/>
                <w:sz w:val="24"/>
                <w:szCs w:val="24"/>
                <w:lang w:eastAsia="zh-TW"/>
              </w:rPr>
              <w:t xml:space="preserve">cleansing between </w:t>
            </w:r>
            <w:r w:rsidR="00780F0F">
              <w:rPr>
                <w:rFonts w:cstheme="minorHAnsi"/>
                <w:bCs/>
                <w:color w:val="000000" w:themeColor="text1"/>
                <w:sz w:val="24"/>
                <w:szCs w:val="24"/>
                <w:lang w:eastAsia="zh-TW"/>
              </w:rPr>
              <w:t xml:space="preserve">2 </w:t>
            </w:r>
            <w:r w:rsidR="002118C9">
              <w:rPr>
                <w:rFonts w:cstheme="minorHAnsi"/>
                <w:bCs/>
                <w:color w:val="000000" w:themeColor="text1"/>
                <w:sz w:val="24"/>
                <w:szCs w:val="24"/>
                <w:lang w:eastAsia="zh-TW"/>
              </w:rPr>
              <w:t>Ashmall and Hall Lane.</w:t>
            </w:r>
            <w:r w:rsidR="00D13270">
              <w:rPr>
                <w:rFonts w:cstheme="minorHAnsi"/>
                <w:bCs/>
                <w:color w:val="000000" w:themeColor="text1"/>
                <w:sz w:val="24"/>
                <w:szCs w:val="24"/>
                <w:lang w:eastAsia="zh-TW"/>
              </w:rPr>
              <w:t xml:space="preserve"> S</w:t>
            </w:r>
            <w:r w:rsidR="00A67DA4">
              <w:rPr>
                <w:rFonts w:cstheme="minorHAnsi"/>
                <w:bCs/>
                <w:color w:val="000000" w:themeColor="text1"/>
                <w:sz w:val="24"/>
                <w:szCs w:val="24"/>
                <w:lang w:eastAsia="zh-TW"/>
              </w:rPr>
              <w:t>he ha</w:t>
            </w:r>
            <w:r w:rsidR="00D13270">
              <w:rPr>
                <w:rFonts w:cstheme="minorHAnsi"/>
                <w:bCs/>
                <w:color w:val="000000" w:themeColor="text1"/>
                <w:sz w:val="24"/>
                <w:szCs w:val="24"/>
                <w:lang w:eastAsia="zh-TW"/>
              </w:rPr>
              <w:t>s</w:t>
            </w:r>
            <w:r w:rsidR="00A67DA4">
              <w:rPr>
                <w:rFonts w:cstheme="minorHAnsi"/>
                <w:bCs/>
                <w:color w:val="000000" w:themeColor="text1"/>
                <w:sz w:val="24"/>
                <w:szCs w:val="24"/>
                <w:lang w:eastAsia="zh-TW"/>
              </w:rPr>
              <w:t xml:space="preserve"> obtained a </w:t>
            </w:r>
            <w:r w:rsidR="00074F14">
              <w:rPr>
                <w:rFonts w:cstheme="minorHAnsi"/>
                <w:bCs/>
                <w:color w:val="000000" w:themeColor="text1"/>
                <w:sz w:val="24"/>
                <w:szCs w:val="24"/>
                <w:lang w:eastAsia="zh-TW"/>
              </w:rPr>
              <w:t xml:space="preserve">drainage cleansing </w:t>
            </w:r>
            <w:r w:rsidR="00225E54">
              <w:rPr>
                <w:rFonts w:cstheme="minorHAnsi"/>
                <w:bCs/>
                <w:color w:val="000000" w:themeColor="text1"/>
                <w:sz w:val="24"/>
                <w:szCs w:val="24"/>
                <w:lang w:eastAsia="zh-TW"/>
              </w:rPr>
              <w:t xml:space="preserve">quotation </w:t>
            </w:r>
            <w:r w:rsidR="00074F14">
              <w:rPr>
                <w:rFonts w:cstheme="minorHAnsi"/>
                <w:bCs/>
                <w:color w:val="000000" w:themeColor="text1"/>
                <w:sz w:val="24"/>
                <w:szCs w:val="24"/>
                <w:lang w:eastAsia="zh-TW"/>
              </w:rPr>
              <w:t>from</w:t>
            </w:r>
            <w:r w:rsidR="00814FD4">
              <w:rPr>
                <w:rFonts w:cstheme="minorHAnsi"/>
                <w:bCs/>
                <w:color w:val="000000" w:themeColor="text1"/>
                <w:sz w:val="24"/>
                <w:szCs w:val="24"/>
                <w:lang w:eastAsia="zh-TW"/>
              </w:rPr>
              <w:t xml:space="preserve"> </w:t>
            </w:r>
            <w:r w:rsidR="00225E54">
              <w:rPr>
                <w:rFonts w:cstheme="minorHAnsi"/>
                <w:bCs/>
                <w:color w:val="000000" w:themeColor="text1"/>
                <w:sz w:val="24"/>
                <w:szCs w:val="24"/>
                <w:lang w:eastAsia="zh-TW"/>
              </w:rPr>
              <w:t>Burntwood Roadsweeper</w:t>
            </w:r>
            <w:r w:rsidR="009E53B0">
              <w:rPr>
                <w:rFonts w:cstheme="minorHAnsi"/>
                <w:bCs/>
                <w:color w:val="000000" w:themeColor="text1"/>
                <w:sz w:val="24"/>
                <w:szCs w:val="24"/>
                <w:lang w:eastAsia="zh-TW"/>
              </w:rPr>
              <w:t xml:space="preserve"> to </w:t>
            </w:r>
            <w:r w:rsidR="001372B0">
              <w:rPr>
                <w:rFonts w:cstheme="minorHAnsi"/>
                <w:bCs/>
                <w:color w:val="000000" w:themeColor="text1"/>
                <w:sz w:val="24"/>
                <w:szCs w:val="24"/>
                <w:lang w:eastAsia="zh-TW"/>
              </w:rPr>
              <w:t>investigate the situation</w:t>
            </w:r>
            <w:r w:rsidR="00814FD4">
              <w:rPr>
                <w:rFonts w:cstheme="minorHAnsi"/>
                <w:bCs/>
                <w:color w:val="000000" w:themeColor="text1"/>
                <w:sz w:val="24"/>
                <w:szCs w:val="24"/>
                <w:lang w:eastAsia="zh-TW"/>
              </w:rPr>
              <w:t>.</w:t>
            </w:r>
          </w:p>
          <w:p w14:paraId="77004BEA" w14:textId="77777777" w:rsidR="001372B0" w:rsidRPr="00A95ECD" w:rsidRDefault="001372B0" w:rsidP="00183083">
            <w:pPr>
              <w:rPr>
                <w:rFonts w:cstheme="minorHAnsi"/>
                <w:b/>
                <w:color w:val="000000" w:themeColor="text1"/>
                <w:sz w:val="24"/>
                <w:szCs w:val="24"/>
                <w:lang w:eastAsia="zh-TW"/>
              </w:rPr>
            </w:pPr>
          </w:p>
          <w:p w14:paraId="374994C8" w14:textId="0AC56775" w:rsidR="001372B0" w:rsidRPr="00A95ECD" w:rsidRDefault="001372B0" w:rsidP="00183083">
            <w:pPr>
              <w:rPr>
                <w:rFonts w:cstheme="minorHAnsi"/>
                <w:b/>
                <w:color w:val="000000" w:themeColor="text1"/>
                <w:sz w:val="24"/>
                <w:szCs w:val="24"/>
                <w:lang w:eastAsia="zh-TW"/>
              </w:rPr>
            </w:pPr>
            <w:r w:rsidRPr="00A95ECD">
              <w:rPr>
                <w:rFonts w:cstheme="minorHAnsi"/>
                <w:b/>
                <w:color w:val="000000" w:themeColor="text1"/>
                <w:sz w:val="24"/>
                <w:szCs w:val="24"/>
                <w:lang w:eastAsia="zh-TW"/>
              </w:rPr>
              <w:t xml:space="preserve">The Council has resolved to </w:t>
            </w:r>
            <w:r w:rsidR="00DA4753" w:rsidRPr="00A95ECD">
              <w:rPr>
                <w:rFonts w:cstheme="minorHAnsi"/>
                <w:b/>
                <w:color w:val="000000" w:themeColor="text1"/>
                <w:sz w:val="24"/>
                <w:szCs w:val="24"/>
                <w:lang w:eastAsia="zh-TW"/>
              </w:rPr>
              <w:t>appoint Burntwood Roadsweeper to clean the drain at £2</w:t>
            </w:r>
            <w:r w:rsidR="0097132E">
              <w:rPr>
                <w:rFonts w:cstheme="minorHAnsi"/>
                <w:b/>
                <w:color w:val="000000" w:themeColor="text1"/>
                <w:sz w:val="24"/>
                <w:szCs w:val="24"/>
                <w:lang w:eastAsia="zh-TW"/>
              </w:rPr>
              <w:t>,</w:t>
            </w:r>
            <w:r w:rsidR="00DA4753" w:rsidRPr="00A95ECD">
              <w:rPr>
                <w:rFonts w:cstheme="minorHAnsi"/>
                <w:b/>
                <w:color w:val="000000" w:themeColor="text1"/>
                <w:sz w:val="24"/>
                <w:szCs w:val="24"/>
                <w:lang w:eastAsia="zh-TW"/>
              </w:rPr>
              <w:t>050 + VAT (one day job)</w:t>
            </w:r>
            <w:r w:rsidR="00A95ECD" w:rsidRPr="00A95ECD">
              <w:rPr>
                <w:rFonts w:cstheme="minorHAnsi"/>
                <w:b/>
                <w:color w:val="000000" w:themeColor="text1"/>
                <w:sz w:val="24"/>
                <w:szCs w:val="24"/>
                <w:lang w:eastAsia="zh-TW"/>
              </w:rPr>
              <w:t>.</w:t>
            </w:r>
          </w:p>
          <w:p w14:paraId="40AF17FC" w14:textId="77777777" w:rsidR="00A95ECD" w:rsidRPr="00A95ECD" w:rsidRDefault="00A95ECD" w:rsidP="00183083">
            <w:pPr>
              <w:rPr>
                <w:rFonts w:cstheme="minorHAnsi"/>
                <w:b/>
                <w:color w:val="000000" w:themeColor="text1"/>
                <w:sz w:val="24"/>
                <w:szCs w:val="24"/>
                <w:lang w:eastAsia="zh-TW"/>
              </w:rPr>
            </w:pPr>
          </w:p>
          <w:tbl>
            <w:tblPr>
              <w:tblStyle w:val="TableGrid"/>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8"/>
              <w:gridCol w:w="2608"/>
              <w:gridCol w:w="2609"/>
            </w:tblGrid>
            <w:tr w:rsidR="00A95ECD" w:rsidRPr="00A95ECD" w14:paraId="2DB975EF" w14:textId="77777777" w:rsidTr="00777C4F">
              <w:trPr>
                <w:trHeight w:val="315"/>
              </w:trPr>
              <w:tc>
                <w:tcPr>
                  <w:tcW w:w="2608" w:type="dxa"/>
                </w:tcPr>
                <w:p w14:paraId="7AE2394B" w14:textId="4F8A0766" w:rsidR="00A95ECD" w:rsidRPr="00A95ECD" w:rsidRDefault="00A95ECD" w:rsidP="00853D53">
                  <w:pPr>
                    <w:framePr w:hSpace="180" w:wrap="around" w:vAnchor="text" w:hAnchor="text" w:y="1"/>
                    <w:suppressOverlap/>
                    <w:rPr>
                      <w:rFonts w:ascii="Calibri" w:eastAsia="Calibri" w:hAnsi="Calibri" w:cs="Calibri"/>
                      <w:bCs/>
                      <w:sz w:val="24"/>
                      <w:szCs w:val="24"/>
                    </w:rPr>
                  </w:pPr>
                  <w:r w:rsidRPr="00A95ECD">
                    <w:rPr>
                      <w:rFonts w:ascii="Calibri" w:eastAsia="Calibri" w:hAnsi="Calibri" w:cs="Calibri"/>
                      <w:bCs/>
                      <w:sz w:val="24"/>
                      <w:szCs w:val="24"/>
                    </w:rPr>
                    <w:t>Vote Outcome: For: 5</w:t>
                  </w:r>
                </w:p>
              </w:tc>
              <w:tc>
                <w:tcPr>
                  <w:tcW w:w="2608" w:type="dxa"/>
                </w:tcPr>
                <w:p w14:paraId="53BCDB38" w14:textId="77777777" w:rsidR="00A95ECD" w:rsidRPr="00A95ECD" w:rsidRDefault="00A95ECD" w:rsidP="00853D53">
                  <w:pPr>
                    <w:framePr w:hSpace="180" w:wrap="around" w:vAnchor="text" w:hAnchor="text" w:y="1"/>
                    <w:suppressOverlap/>
                    <w:rPr>
                      <w:rFonts w:ascii="Calibri" w:eastAsia="Calibri" w:hAnsi="Calibri" w:cs="Calibri"/>
                      <w:bCs/>
                      <w:sz w:val="24"/>
                      <w:szCs w:val="24"/>
                    </w:rPr>
                  </w:pPr>
                  <w:r w:rsidRPr="00A95ECD">
                    <w:rPr>
                      <w:rFonts w:ascii="Calibri" w:eastAsia="Calibri" w:hAnsi="Calibri" w:cs="Calibri"/>
                      <w:bCs/>
                      <w:sz w:val="24"/>
                      <w:szCs w:val="24"/>
                    </w:rPr>
                    <w:t>Against: 0</w:t>
                  </w:r>
                </w:p>
              </w:tc>
              <w:tc>
                <w:tcPr>
                  <w:tcW w:w="2609" w:type="dxa"/>
                </w:tcPr>
                <w:p w14:paraId="0F32DF9E" w14:textId="3548B880" w:rsidR="00A95ECD" w:rsidRPr="00A95ECD" w:rsidRDefault="00A95ECD" w:rsidP="00853D53">
                  <w:pPr>
                    <w:framePr w:hSpace="180" w:wrap="around" w:vAnchor="text" w:hAnchor="text" w:y="1"/>
                    <w:suppressOverlap/>
                    <w:rPr>
                      <w:rFonts w:ascii="Calibri" w:eastAsia="Calibri" w:hAnsi="Calibri" w:cs="Calibri"/>
                      <w:bCs/>
                      <w:sz w:val="24"/>
                      <w:szCs w:val="24"/>
                    </w:rPr>
                  </w:pPr>
                  <w:r w:rsidRPr="00A95ECD">
                    <w:rPr>
                      <w:rFonts w:ascii="Calibri" w:eastAsia="Calibri" w:hAnsi="Calibri" w:cs="Calibri"/>
                      <w:bCs/>
                      <w:sz w:val="24"/>
                      <w:szCs w:val="24"/>
                    </w:rPr>
                    <w:t>Abstentions: 1</w:t>
                  </w:r>
                </w:p>
              </w:tc>
            </w:tr>
          </w:tbl>
          <w:p w14:paraId="358E87A8" w14:textId="77777777" w:rsidR="00A95ECD" w:rsidRPr="00A95ECD" w:rsidRDefault="00A95ECD" w:rsidP="00183083">
            <w:pPr>
              <w:rPr>
                <w:rFonts w:cstheme="minorHAnsi"/>
                <w:bCs/>
                <w:color w:val="000000" w:themeColor="text1"/>
                <w:sz w:val="24"/>
                <w:szCs w:val="24"/>
                <w:lang w:eastAsia="zh-TW"/>
              </w:rPr>
            </w:pPr>
          </w:p>
          <w:p w14:paraId="6DEF962E" w14:textId="2ED4CD4F" w:rsidR="001372B0" w:rsidRDefault="00237930" w:rsidP="00183083">
            <w:pPr>
              <w:rPr>
                <w:rFonts w:cstheme="minorHAnsi"/>
                <w:bCs/>
                <w:color w:val="000000" w:themeColor="text1"/>
                <w:sz w:val="24"/>
                <w:szCs w:val="24"/>
                <w:lang w:eastAsia="zh-TW"/>
              </w:rPr>
            </w:pPr>
            <w:r>
              <w:rPr>
                <w:rFonts w:cstheme="minorHAnsi"/>
                <w:bCs/>
                <w:color w:val="000000" w:themeColor="text1"/>
                <w:sz w:val="24"/>
                <w:szCs w:val="24"/>
                <w:lang w:eastAsia="zh-TW"/>
              </w:rPr>
              <w:t xml:space="preserve">Regarding the </w:t>
            </w:r>
            <w:r w:rsidR="00BF6A6F">
              <w:rPr>
                <w:rFonts w:cstheme="minorHAnsi"/>
                <w:bCs/>
                <w:color w:val="000000" w:themeColor="text1"/>
                <w:sz w:val="24"/>
                <w:szCs w:val="24"/>
                <w:lang w:eastAsia="zh-TW"/>
              </w:rPr>
              <w:t>land/</w:t>
            </w:r>
            <w:r w:rsidR="004A61C4">
              <w:rPr>
                <w:rFonts w:cstheme="minorHAnsi"/>
                <w:bCs/>
                <w:color w:val="000000" w:themeColor="text1"/>
                <w:sz w:val="24"/>
                <w:szCs w:val="24"/>
                <w:lang w:eastAsia="zh-TW"/>
              </w:rPr>
              <w:t>drain</w:t>
            </w:r>
            <w:r>
              <w:rPr>
                <w:rFonts w:cstheme="minorHAnsi"/>
                <w:bCs/>
                <w:color w:val="000000" w:themeColor="text1"/>
                <w:sz w:val="24"/>
                <w:szCs w:val="24"/>
                <w:lang w:eastAsia="zh-TW"/>
              </w:rPr>
              <w:t xml:space="preserve"> ownership, Chairman reported that a resident from Middleton Close </w:t>
            </w:r>
            <w:r w:rsidR="00D962B9">
              <w:rPr>
                <w:rFonts w:cstheme="minorHAnsi"/>
                <w:bCs/>
                <w:color w:val="000000" w:themeColor="text1"/>
                <w:sz w:val="24"/>
                <w:szCs w:val="24"/>
                <w:lang w:eastAsia="zh-TW"/>
              </w:rPr>
              <w:t xml:space="preserve">said </w:t>
            </w:r>
            <w:r w:rsidR="009D4BE4">
              <w:rPr>
                <w:rFonts w:cstheme="minorHAnsi"/>
                <w:bCs/>
                <w:color w:val="000000" w:themeColor="text1"/>
                <w:sz w:val="24"/>
                <w:szCs w:val="24"/>
                <w:lang w:eastAsia="zh-TW"/>
              </w:rPr>
              <w:t>his planning application was once rejected by SCC for th</w:t>
            </w:r>
            <w:r w:rsidR="00D36064">
              <w:rPr>
                <w:rFonts w:cstheme="minorHAnsi"/>
                <w:bCs/>
                <w:color w:val="000000" w:themeColor="text1"/>
                <w:sz w:val="24"/>
                <w:szCs w:val="24"/>
                <w:lang w:eastAsia="zh-TW"/>
              </w:rPr>
              <w:t xml:space="preserve">ey claimed </w:t>
            </w:r>
            <w:r w:rsidR="004D0AE0">
              <w:rPr>
                <w:rFonts w:cstheme="minorHAnsi"/>
                <w:bCs/>
                <w:color w:val="000000" w:themeColor="text1"/>
                <w:sz w:val="24"/>
                <w:szCs w:val="24"/>
                <w:lang w:eastAsia="zh-TW"/>
              </w:rPr>
              <w:t>the</w:t>
            </w:r>
            <w:r w:rsidR="00D962B9">
              <w:rPr>
                <w:rFonts w:cstheme="minorHAnsi"/>
                <w:bCs/>
                <w:color w:val="000000" w:themeColor="text1"/>
                <w:sz w:val="24"/>
                <w:szCs w:val="24"/>
                <w:lang w:eastAsia="zh-TW"/>
              </w:rPr>
              <w:t xml:space="preserve">y owned the </w:t>
            </w:r>
            <w:r w:rsidR="00905916">
              <w:rPr>
                <w:rFonts w:cstheme="minorHAnsi"/>
                <w:bCs/>
                <w:color w:val="000000" w:themeColor="text1"/>
                <w:sz w:val="24"/>
                <w:szCs w:val="24"/>
                <w:lang w:eastAsia="zh-TW"/>
              </w:rPr>
              <w:t>Green</w:t>
            </w:r>
            <w:r w:rsidR="004A61C4">
              <w:rPr>
                <w:rFonts w:cstheme="minorHAnsi"/>
                <w:bCs/>
                <w:color w:val="000000" w:themeColor="text1"/>
                <w:sz w:val="24"/>
                <w:szCs w:val="24"/>
                <w:lang w:eastAsia="zh-TW"/>
              </w:rPr>
              <w:t>.</w:t>
            </w:r>
            <w:r w:rsidR="00660A62">
              <w:rPr>
                <w:rFonts w:cstheme="minorHAnsi"/>
                <w:bCs/>
                <w:color w:val="000000" w:themeColor="text1"/>
                <w:sz w:val="24"/>
                <w:szCs w:val="24"/>
                <w:lang w:eastAsia="zh-TW"/>
              </w:rPr>
              <w:t xml:space="preserve"> </w:t>
            </w:r>
            <w:r w:rsidR="00660A62" w:rsidRPr="0044276F">
              <w:rPr>
                <w:rFonts w:cstheme="minorHAnsi"/>
                <w:b/>
                <w:color w:val="000000" w:themeColor="text1"/>
                <w:sz w:val="24"/>
                <w:szCs w:val="24"/>
                <w:lang w:eastAsia="zh-TW"/>
              </w:rPr>
              <w:t xml:space="preserve">Chairman will </w:t>
            </w:r>
            <w:r w:rsidR="00A57F7A" w:rsidRPr="0044276F">
              <w:rPr>
                <w:rFonts w:cstheme="minorHAnsi"/>
                <w:b/>
                <w:color w:val="000000" w:themeColor="text1"/>
                <w:sz w:val="24"/>
                <w:szCs w:val="24"/>
                <w:lang w:eastAsia="zh-TW"/>
              </w:rPr>
              <w:t>follow</w:t>
            </w:r>
            <w:r w:rsidR="0044276F" w:rsidRPr="0044276F">
              <w:rPr>
                <w:rFonts w:cstheme="minorHAnsi"/>
                <w:b/>
                <w:color w:val="000000" w:themeColor="text1"/>
                <w:sz w:val="24"/>
                <w:szCs w:val="24"/>
                <w:lang w:eastAsia="zh-TW"/>
              </w:rPr>
              <w:t xml:space="preserve">-up </w:t>
            </w:r>
            <w:r w:rsidR="0044276F">
              <w:rPr>
                <w:rFonts w:cstheme="minorHAnsi"/>
                <w:b/>
                <w:color w:val="000000" w:themeColor="text1"/>
                <w:sz w:val="24"/>
                <w:szCs w:val="24"/>
                <w:lang w:eastAsia="zh-TW"/>
              </w:rPr>
              <w:t>on the ownership.</w:t>
            </w:r>
          </w:p>
          <w:p w14:paraId="601B7DF8" w14:textId="77777777" w:rsidR="00A57F7A" w:rsidRDefault="00A57F7A" w:rsidP="00183083">
            <w:pPr>
              <w:rPr>
                <w:rFonts w:cstheme="minorHAnsi"/>
                <w:bCs/>
                <w:color w:val="000000" w:themeColor="text1"/>
                <w:sz w:val="24"/>
                <w:szCs w:val="24"/>
                <w:lang w:eastAsia="zh-TW"/>
              </w:rPr>
            </w:pPr>
          </w:p>
          <w:p w14:paraId="0A3C9F2E" w14:textId="77777777" w:rsidR="009E7AD2" w:rsidRDefault="009E7AD2" w:rsidP="00183083">
            <w:pPr>
              <w:rPr>
                <w:rFonts w:cstheme="minorHAnsi"/>
                <w:bCs/>
                <w:color w:val="000000" w:themeColor="text1"/>
                <w:sz w:val="24"/>
                <w:szCs w:val="24"/>
                <w:lang w:eastAsia="zh-TW"/>
              </w:rPr>
            </w:pPr>
          </w:p>
          <w:p w14:paraId="79C8F340" w14:textId="0835925D" w:rsidR="009E7AD2" w:rsidRPr="009E7AD2" w:rsidRDefault="009E7AD2" w:rsidP="00183083">
            <w:pPr>
              <w:rPr>
                <w:rFonts w:cstheme="minorHAnsi"/>
                <w:bCs/>
                <w:color w:val="000000" w:themeColor="text1"/>
                <w:sz w:val="24"/>
                <w:szCs w:val="24"/>
                <w:u w:val="single"/>
                <w:lang w:eastAsia="zh-TW"/>
              </w:rPr>
            </w:pPr>
            <w:r w:rsidRPr="009E7AD2">
              <w:rPr>
                <w:rFonts w:cstheme="minorHAnsi"/>
                <w:bCs/>
                <w:color w:val="000000" w:themeColor="text1"/>
                <w:sz w:val="24"/>
                <w:szCs w:val="24"/>
                <w:u w:val="single"/>
                <w:lang w:eastAsia="zh-TW"/>
              </w:rPr>
              <w:t>Drain cleansing</w:t>
            </w:r>
          </w:p>
          <w:p w14:paraId="346DE078" w14:textId="77777777" w:rsidR="009E7AD2" w:rsidRDefault="009E7AD2" w:rsidP="00183083">
            <w:pPr>
              <w:rPr>
                <w:rFonts w:cstheme="minorHAnsi"/>
                <w:bCs/>
                <w:color w:val="000000" w:themeColor="text1"/>
                <w:sz w:val="24"/>
                <w:szCs w:val="24"/>
                <w:lang w:eastAsia="zh-TW"/>
              </w:rPr>
            </w:pPr>
          </w:p>
          <w:p w14:paraId="6E0D1D9A" w14:textId="3945EB86" w:rsidR="009E7AD2" w:rsidRDefault="00795AF7" w:rsidP="00183083">
            <w:pPr>
              <w:rPr>
                <w:rFonts w:cstheme="minorHAnsi"/>
                <w:bCs/>
                <w:color w:val="000000" w:themeColor="text1"/>
                <w:sz w:val="24"/>
                <w:szCs w:val="24"/>
                <w:lang w:eastAsia="zh-TW"/>
              </w:rPr>
            </w:pPr>
            <w:r>
              <w:rPr>
                <w:rFonts w:cstheme="minorHAnsi"/>
                <w:bCs/>
                <w:color w:val="000000" w:themeColor="text1"/>
                <w:sz w:val="24"/>
                <w:szCs w:val="24"/>
                <w:lang w:eastAsia="zh-TW"/>
              </w:rPr>
              <w:t xml:space="preserve">Information from </w:t>
            </w:r>
            <w:r w:rsidR="009E7AD2">
              <w:rPr>
                <w:rFonts w:cstheme="minorHAnsi"/>
                <w:bCs/>
                <w:color w:val="000000" w:themeColor="text1"/>
                <w:sz w:val="24"/>
                <w:szCs w:val="24"/>
                <w:lang w:eastAsia="zh-TW"/>
              </w:rPr>
              <w:t xml:space="preserve">SCC </w:t>
            </w:r>
            <w:r>
              <w:rPr>
                <w:rFonts w:cstheme="minorHAnsi"/>
                <w:bCs/>
                <w:color w:val="000000" w:themeColor="text1"/>
                <w:sz w:val="24"/>
                <w:szCs w:val="24"/>
                <w:lang w:eastAsia="zh-TW"/>
              </w:rPr>
              <w:t>showed t</w:t>
            </w:r>
            <w:r w:rsidR="009E7AD2">
              <w:rPr>
                <w:rFonts w:cstheme="minorHAnsi"/>
                <w:bCs/>
                <w:color w:val="000000" w:themeColor="text1"/>
                <w:sz w:val="24"/>
                <w:szCs w:val="24"/>
                <w:lang w:eastAsia="zh-TW"/>
              </w:rPr>
              <w:t>hat most of the drains are cleaned every 3 years</w:t>
            </w:r>
            <w:r w:rsidR="00D05679">
              <w:rPr>
                <w:rFonts w:cstheme="minorHAnsi"/>
                <w:bCs/>
                <w:color w:val="000000" w:themeColor="text1"/>
                <w:sz w:val="24"/>
                <w:szCs w:val="24"/>
                <w:lang w:eastAsia="zh-TW"/>
              </w:rPr>
              <w:t>, except upon special request/need.</w:t>
            </w:r>
          </w:p>
          <w:p w14:paraId="6E567E89" w14:textId="77777777" w:rsidR="00D05679" w:rsidRDefault="00D05679" w:rsidP="00183083">
            <w:pPr>
              <w:rPr>
                <w:rFonts w:cstheme="minorHAnsi"/>
                <w:bCs/>
                <w:color w:val="000000" w:themeColor="text1"/>
                <w:sz w:val="24"/>
                <w:szCs w:val="24"/>
                <w:lang w:eastAsia="zh-TW"/>
              </w:rPr>
            </w:pPr>
          </w:p>
          <w:p w14:paraId="7E1854B4" w14:textId="77777777" w:rsidR="005203D4" w:rsidRDefault="005203D4" w:rsidP="00183083">
            <w:pPr>
              <w:rPr>
                <w:rFonts w:cstheme="minorHAnsi"/>
                <w:bCs/>
                <w:color w:val="000000" w:themeColor="text1"/>
                <w:sz w:val="24"/>
                <w:szCs w:val="24"/>
                <w:lang w:eastAsia="zh-TW"/>
              </w:rPr>
            </w:pPr>
          </w:p>
          <w:p w14:paraId="0C7D6DCB" w14:textId="3F8CB1EC" w:rsidR="005203D4" w:rsidRPr="00A92632" w:rsidRDefault="005203D4" w:rsidP="00183083">
            <w:pPr>
              <w:rPr>
                <w:rFonts w:cstheme="minorHAnsi"/>
                <w:bCs/>
                <w:color w:val="000000" w:themeColor="text1"/>
                <w:sz w:val="24"/>
                <w:szCs w:val="24"/>
                <w:u w:val="single"/>
                <w:lang w:eastAsia="zh-TW"/>
              </w:rPr>
            </w:pPr>
            <w:r w:rsidRPr="00A92632">
              <w:rPr>
                <w:rFonts w:cstheme="minorHAnsi"/>
                <w:bCs/>
                <w:color w:val="000000" w:themeColor="text1"/>
                <w:sz w:val="24"/>
                <w:szCs w:val="24"/>
                <w:u w:val="single"/>
                <w:lang w:eastAsia="zh-TW"/>
              </w:rPr>
              <w:t>Footpath</w:t>
            </w:r>
            <w:r w:rsidR="00A92632">
              <w:rPr>
                <w:rFonts w:cstheme="minorHAnsi"/>
                <w:bCs/>
                <w:color w:val="000000" w:themeColor="text1"/>
                <w:sz w:val="24"/>
                <w:szCs w:val="24"/>
                <w:u w:val="single"/>
                <w:lang w:eastAsia="zh-TW"/>
              </w:rPr>
              <w:t xml:space="preserve"> Clearan</w:t>
            </w:r>
            <w:r w:rsidR="006A66B8">
              <w:rPr>
                <w:rFonts w:cstheme="minorHAnsi"/>
                <w:bCs/>
                <w:color w:val="000000" w:themeColor="text1"/>
                <w:sz w:val="24"/>
                <w:szCs w:val="24"/>
                <w:u w:val="single"/>
                <w:lang w:eastAsia="zh-TW"/>
              </w:rPr>
              <w:t>ce</w:t>
            </w:r>
          </w:p>
          <w:p w14:paraId="639EC6A2" w14:textId="77777777" w:rsidR="005203D4" w:rsidRDefault="005203D4" w:rsidP="00183083">
            <w:pPr>
              <w:rPr>
                <w:rFonts w:cstheme="minorHAnsi"/>
                <w:bCs/>
                <w:color w:val="000000" w:themeColor="text1"/>
                <w:sz w:val="24"/>
                <w:szCs w:val="24"/>
                <w:lang w:eastAsia="zh-TW"/>
              </w:rPr>
            </w:pPr>
          </w:p>
          <w:p w14:paraId="24CB2782" w14:textId="6969B5E0" w:rsidR="005203D4" w:rsidRDefault="000222B2" w:rsidP="00183083">
            <w:pPr>
              <w:rPr>
                <w:rFonts w:cstheme="minorHAnsi"/>
                <w:bCs/>
                <w:color w:val="000000" w:themeColor="text1"/>
                <w:sz w:val="24"/>
                <w:szCs w:val="24"/>
                <w:lang w:eastAsia="zh-TW"/>
              </w:rPr>
            </w:pPr>
            <w:r>
              <w:rPr>
                <w:rFonts w:cstheme="minorHAnsi"/>
                <w:bCs/>
                <w:color w:val="000000" w:themeColor="text1"/>
                <w:sz w:val="24"/>
                <w:szCs w:val="24"/>
                <w:lang w:eastAsia="zh-TW"/>
              </w:rPr>
              <w:t>Several</w:t>
            </w:r>
            <w:r w:rsidR="00E42627">
              <w:rPr>
                <w:rFonts w:cstheme="minorHAnsi"/>
                <w:bCs/>
                <w:color w:val="000000" w:themeColor="text1"/>
                <w:sz w:val="24"/>
                <w:szCs w:val="24"/>
                <w:lang w:eastAsia="zh-TW"/>
              </w:rPr>
              <w:t xml:space="preserve"> footpaths are </w:t>
            </w:r>
            <w:r>
              <w:rPr>
                <w:rFonts w:cstheme="minorHAnsi"/>
                <w:bCs/>
                <w:color w:val="000000" w:themeColor="text1"/>
                <w:sz w:val="24"/>
                <w:szCs w:val="24"/>
                <w:lang w:eastAsia="zh-TW"/>
              </w:rPr>
              <w:t>overgrown,</w:t>
            </w:r>
            <w:r w:rsidR="00E42627">
              <w:rPr>
                <w:rFonts w:cstheme="minorHAnsi"/>
                <w:bCs/>
                <w:color w:val="000000" w:themeColor="text1"/>
                <w:sz w:val="24"/>
                <w:szCs w:val="24"/>
                <w:lang w:eastAsia="zh-TW"/>
              </w:rPr>
              <w:t xml:space="preserve"> and reports were received from footpath users. </w:t>
            </w:r>
            <w:r>
              <w:rPr>
                <w:rFonts w:cstheme="minorHAnsi"/>
                <w:bCs/>
                <w:color w:val="000000" w:themeColor="text1"/>
                <w:sz w:val="24"/>
                <w:szCs w:val="24"/>
                <w:lang w:eastAsia="zh-TW"/>
              </w:rPr>
              <w:t xml:space="preserve">Cllr King </w:t>
            </w:r>
            <w:r w:rsidR="001522EA">
              <w:rPr>
                <w:rFonts w:cstheme="minorHAnsi"/>
                <w:bCs/>
                <w:color w:val="000000" w:themeColor="text1"/>
                <w:sz w:val="24"/>
                <w:szCs w:val="24"/>
                <w:lang w:eastAsia="zh-TW"/>
              </w:rPr>
              <w:t>suggested</w:t>
            </w:r>
            <w:r w:rsidR="008B32A5">
              <w:rPr>
                <w:rFonts w:cstheme="minorHAnsi"/>
                <w:bCs/>
                <w:color w:val="000000" w:themeColor="text1"/>
                <w:sz w:val="24"/>
                <w:szCs w:val="24"/>
                <w:lang w:eastAsia="zh-TW"/>
              </w:rPr>
              <w:t xml:space="preserve"> workforce shall be hired to clear the paths.</w:t>
            </w:r>
          </w:p>
          <w:p w14:paraId="3B73891F" w14:textId="77777777" w:rsidR="008B32A5" w:rsidRDefault="008B32A5" w:rsidP="00183083">
            <w:pPr>
              <w:rPr>
                <w:rFonts w:cstheme="minorHAnsi"/>
                <w:bCs/>
                <w:color w:val="000000" w:themeColor="text1"/>
                <w:sz w:val="24"/>
                <w:szCs w:val="24"/>
                <w:lang w:eastAsia="zh-TW"/>
              </w:rPr>
            </w:pPr>
          </w:p>
          <w:p w14:paraId="0C875D20" w14:textId="2494B2BD" w:rsidR="00C433A9" w:rsidRPr="006A66B8" w:rsidRDefault="008B32A5" w:rsidP="00183083">
            <w:pPr>
              <w:rPr>
                <w:rFonts w:cstheme="minorHAnsi"/>
                <w:b/>
                <w:color w:val="000000" w:themeColor="text1"/>
                <w:sz w:val="24"/>
                <w:szCs w:val="24"/>
                <w:lang w:eastAsia="zh-TW"/>
              </w:rPr>
            </w:pPr>
            <w:r w:rsidRPr="006A66B8">
              <w:rPr>
                <w:rFonts w:cstheme="minorHAnsi"/>
                <w:b/>
                <w:color w:val="000000" w:themeColor="text1"/>
                <w:sz w:val="24"/>
                <w:szCs w:val="24"/>
                <w:lang w:eastAsia="zh-TW"/>
              </w:rPr>
              <w:t xml:space="preserve">The Council resolved to hire Mr. </w:t>
            </w:r>
            <w:r w:rsidR="00326647" w:rsidRPr="006A66B8">
              <w:rPr>
                <w:rFonts w:cstheme="minorHAnsi"/>
                <w:b/>
                <w:color w:val="000000" w:themeColor="text1"/>
                <w:sz w:val="24"/>
                <w:szCs w:val="24"/>
                <w:lang w:eastAsia="zh-TW"/>
              </w:rPr>
              <w:t>Hilley</w:t>
            </w:r>
            <w:r w:rsidR="00C433A9" w:rsidRPr="006A66B8">
              <w:rPr>
                <w:rFonts w:cstheme="minorHAnsi"/>
                <w:b/>
                <w:color w:val="000000" w:themeColor="text1"/>
                <w:sz w:val="24"/>
                <w:szCs w:val="24"/>
                <w:lang w:eastAsia="zh-TW"/>
              </w:rPr>
              <w:t xml:space="preserve"> for one day at £250 to clear several footpaths.</w:t>
            </w:r>
          </w:p>
          <w:p w14:paraId="4C2B2D4E" w14:textId="77777777" w:rsidR="00C433A9" w:rsidRDefault="003067D8" w:rsidP="00183083">
            <w:pPr>
              <w:rPr>
                <w:rFonts w:cstheme="minorHAnsi"/>
                <w:bCs/>
                <w:color w:val="000000" w:themeColor="text1"/>
                <w:sz w:val="24"/>
                <w:szCs w:val="24"/>
                <w:lang w:eastAsia="zh-TW"/>
              </w:rPr>
            </w:pPr>
            <w:r>
              <w:rPr>
                <w:rFonts w:cstheme="minorHAnsi"/>
                <w:bCs/>
                <w:color w:val="000000" w:themeColor="text1"/>
                <w:sz w:val="24"/>
                <w:szCs w:val="24"/>
                <w:lang w:eastAsia="zh-TW"/>
              </w:rPr>
              <w:t xml:space="preserve"> </w:t>
            </w:r>
          </w:p>
          <w:tbl>
            <w:tblPr>
              <w:tblStyle w:val="TableGrid"/>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8"/>
              <w:gridCol w:w="2608"/>
              <w:gridCol w:w="2609"/>
            </w:tblGrid>
            <w:tr w:rsidR="00C433A9" w:rsidRPr="00A95ECD" w14:paraId="7A438759" w14:textId="77777777" w:rsidTr="00777C4F">
              <w:trPr>
                <w:trHeight w:val="315"/>
              </w:trPr>
              <w:tc>
                <w:tcPr>
                  <w:tcW w:w="2608" w:type="dxa"/>
                </w:tcPr>
                <w:p w14:paraId="2F75EA85" w14:textId="157D4F74" w:rsidR="00C433A9" w:rsidRPr="00A95ECD" w:rsidRDefault="00C433A9" w:rsidP="00853D53">
                  <w:pPr>
                    <w:framePr w:hSpace="180" w:wrap="around" w:vAnchor="text" w:hAnchor="text" w:y="1"/>
                    <w:suppressOverlap/>
                    <w:rPr>
                      <w:rFonts w:ascii="Calibri" w:eastAsia="Calibri" w:hAnsi="Calibri" w:cs="Calibri"/>
                      <w:bCs/>
                      <w:sz w:val="24"/>
                      <w:szCs w:val="24"/>
                    </w:rPr>
                  </w:pPr>
                  <w:r w:rsidRPr="00A95ECD">
                    <w:rPr>
                      <w:rFonts w:ascii="Calibri" w:eastAsia="Calibri" w:hAnsi="Calibri" w:cs="Calibri"/>
                      <w:bCs/>
                      <w:sz w:val="24"/>
                      <w:szCs w:val="24"/>
                    </w:rPr>
                    <w:t xml:space="preserve">Vote Outcome: For: </w:t>
                  </w:r>
                  <w:r>
                    <w:rPr>
                      <w:rFonts w:ascii="Calibri" w:eastAsia="Calibri" w:hAnsi="Calibri" w:cs="Calibri"/>
                      <w:bCs/>
                      <w:sz w:val="24"/>
                      <w:szCs w:val="24"/>
                    </w:rPr>
                    <w:t>6</w:t>
                  </w:r>
                </w:p>
              </w:tc>
              <w:tc>
                <w:tcPr>
                  <w:tcW w:w="2608" w:type="dxa"/>
                </w:tcPr>
                <w:p w14:paraId="59B2BA58" w14:textId="77777777" w:rsidR="00C433A9" w:rsidRPr="00A95ECD" w:rsidRDefault="00C433A9" w:rsidP="00853D53">
                  <w:pPr>
                    <w:framePr w:hSpace="180" w:wrap="around" w:vAnchor="text" w:hAnchor="text" w:y="1"/>
                    <w:suppressOverlap/>
                    <w:rPr>
                      <w:rFonts w:ascii="Calibri" w:eastAsia="Calibri" w:hAnsi="Calibri" w:cs="Calibri"/>
                      <w:bCs/>
                      <w:sz w:val="24"/>
                      <w:szCs w:val="24"/>
                    </w:rPr>
                  </w:pPr>
                  <w:r w:rsidRPr="00A95ECD">
                    <w:rPr>
                      <w:rFonts w:ascii="Calibri" w:eastAsia="Calibri" w:hAnsi="Calibri" w:cs="Calibri"/>
                      <w:bCs/>
                      <w:sz w:val="24"/>
                      <w:szCs w:val="24"/>
                    </w:rPr>
                    <w:t>Against: 0</w:t>
                  </w:r>
                </w:p>
              </w:tc>
              <w:tc>
                <w:tcPr>
                  <w:tcW w:w="2609" w:type="dxa"/>
                </w:tcPr>
                <w:p w14:paraId="38A3AD7E" w14:textId="4405179C" w:rsidR="00C433A9" w:rsidRPr="00A95ECD" w:rsidRDefault="00C433A9" w:rsidP="00853D53">
                  <w:pPr>
                    <w:framePr w:hSpace="180" w:wrap="around" w:vAnchor="text" w:hAnchor="text" w:y="1"/>
                    <w:suppressOverlap/>
                    <w:rPr>
                      <w:rFonts w:ascii="Calibri" w:eastAsia="Calibri" w:hAnsi="Calibri" w:cs="Calibri"/>
                      <w:bCs/>
                      <w:sz w:val="24"/>
                      <w:szCs w:val="24"/>
                    </w:rPr>
                  </w:pPr>
                  <w:r w:rsidRPr="00A95ECD">
                    <w:rPr>
                      <w:rFonts w:ascii="Calibri" w:eastAsia="Calibri" w:hAnsi="Calibri" w:cs="Calibri"/>
                      <w:bCs/>
                      <w:sz w:val="24"/>
                      <w:szCs w:val="24"/>
                    </w:rPr>
                    <w:t xml:space="preserve">Abstentions: </w:t>
                  </w:r>
                  <w:r>
                    <w:rPr>
                      <w:rFonts w:ascii="Calibri" w:eastAsia="Calibri" w:hAnsi="Calibri" w:cs="Calibri"/>
                      <w:bCs/>
                      <w:sz w:val="24"/>
                      <w:szCs w:val="24"/>
                    </w:rPr>
                    <w:t>0</w:t>
                  </w:r>
                </w:p>
              </w:tc>
            </w:tr>
          </w:tbl>
          <w:p w14:paraId="3BE4B6D0" w14:textId="0F946D20" w:rsidR="008B32A5" w:rsidRDefault="008B32A5" w:rsidP="00183083">
            <w:pPr>
              <w:rPr>
                <w:rFonts w:cstheme="minorHAnsi"/>
                <w:bCs/>
                <w:color w:val="000000" w:themeColor="text1"/>
                <w:sz w:val="24"/>
                <w:szCs w:val="24"/>
                <w:lang w:eastAsia="zh-TW"/>
              </w:rPr>
            </w:pPr>
          </w:p>
          <w:p w14:paraId="1DABB918" w14:textId="77777777" w:rsidR="005203D4" w:rsidRDefault="005203D4" w:rsidP="00183083">
            <w:pPr>
              <w:rPr>
                <w:rFonts w:cstheme="minorHAnsi"/>
                <w:bCs/>
                <w:color w:val="000000" w:themeColor="text1"/>
                <w:sz w:val="24"/>
                <w:szCs w:val="24"/>
                <w:lang w:eastAsia="zh-TW"/>
              </w:rPr>
            </w:pPr>
          </w:p>
          <w:p w14:paraId="318FC82F" w14:textId="40622C80" w:rsidR="00F67D0D" w:rsidRPr="003A0245" w:rsidRDefault="007402BB" w:rsidP="00A34AFD">
            <w:pPr>
              <w:rPr>
                <w:rFonts w:cstheme="minorHAnsi"/>
                <w:bCs/>
                <w:color w:val="000000" w:themeColor="text1"/>
                <w:sz w:val="24"/>
                <w:szCs w:val="24"/>
              </w:rPr>
            </w:pPr>
            <w:r w:rsidRPr="003A0245">
              <w:rPr>
                <w:rFonts w:cstheme="minorHAnsi"/>
                <w:b/>
                <w:color w:val="000000" w:themeColor="text1"/>
                <w:sz w:val="24"/>
                <w:szCs w:val="24"/>
              </w:rPr>
              <w:t>Noted</w:t>
            </w:r>
          </w:p>
          <w:p w14:paraId="70A63530" w14:textId="3C8E1386" w:rsidR="00DC63D5" w:rsidRPr="003A0245" w:rsidRDefault="00DC63D5" w:rsidP="00A34AFD">
            <w:pPr>
              <w:rPr>
                <w:rFonts w:cstheme="minorHAnsi"/>
                <w:b/>
                <w:color w:val="000000" w:themeColor="text1"/>
                <w:sz w:val="24"/>
                <w:szCs w:val="24"/>
              </w:rPr>
            </w:pPr>
          </w:p>
        </w:tc>
      </w:tr>
      <w:tr w:rsidR="003A0245" w:rsidRPr="003A0245" w14:paraId="081CF30A" w14:textId="77777777" w:rsidTr="002157FD">
        <w:tc>
          <w:tcPr>
            <w:tcW w:w="524" w:type="dxa"/>
          </w:tcPr>
          <w:p w14:paraId="47491CAC" w14:textId="77777777" w:rsidR="00F619E8" w:rsidRPr="003A0245" w:rsidRDefault="00F619E8" w:rsidP="00F619E8">
            <w:pPr>
              <w:rPr>
                <w:rFonts w:cstheme="minorHAnsi"/>
                <w:b/>
                <w:color w:val="000000" w:themeColor="text1"/>
                <w:sz w:val="24"/>
                <w:szCs w:val="24"/>
              </w:rPr>
            </w:pPr>
          </w:p>
        </w:tc>
        <w:tc>
          <w:tcPr>
            <w:tcW w:w="8265" w:type="dxa"/>
          </w:tcPr>
          <w:p w14:paraId="5ADDC009" w14:textId="6B6AD9CC" w:rsidR="00815AA7" w:rsidRPr="003A0245" w:rsidRDefault="00815AA7" w:rsidP="00A34AFD">
            <w:pPr>
              <w:rPr>
                <w:rFonts w:cstheme="minorHAnsi"/>
                <w:b/>
                <w:color w:val="000000" w:themeColor="text1"/>
                <w:sz w:val="24"/>
                <w:szCs w:val="24"/>
              </w:rPr>
            </w:pPr>
          </w:p>
        </w:tc>
      </w:tr>
      <w:tr w:rsidR="003A0245" w:rsidRPr="003A0245" w14:paraId="2ECCB2D7" w14:textId="77777777" w:rsidTr="002157FD">
        <w:tc>
          <w:tcPr>
            <w:tcW w:w="524" w:type="dxa"/>
          </w:tcPr>
          <w:p w14:paraId="6EFD81A8" w14:textId="753F135B" w:rsidR="00F619E8" w:rsidRPr="003A0245" w:rsidRDefault="00F619E8" w:rsidP="00F619E8">
            <w:pPr>
              <w:rPr>
                <w:rFonts w:cstheme="minorHAnsi"/>
                <w:b/>
                <w:color w:val="000000" w:themeColor="text1"/>
                <w:sz w:val="24"/>
                <w:szCs w:val="24"/>
              </w:rPr>
            </w:pPr>
            <w:r w:rsidRPr="003A0245">
              <w:rPr>
                <w:rFonts w:cstheme="minorHAnsi"/>
                <w:b/>
                <w:color w:val="000000" w:themeColor="text1"/>
                <w:sz w:val="24"/>
                <w:szCs w:val="24"/>
              </w:rPr>
              <w:t>1</w:t>
            </w:r>
            <w:r w:rsidR="00A92632">
              <w:rPr>
                <w:rFonts w:cstheme="minorHAnsi"/>
                <w:b/>
                <w:color w:val="000000" w:themeColor="text1"/>
                <w:sz w:val="24"/>
                <w:szCs w:val="24"/>
              </w:rPr>
              <w:t>6</w:t>
            </w:r>
            <w:r w:rsidR="004349D0">
              <w:rPr>
                <w:rFonts w:cstheme="minorHAnsi"/>
                <w:b/>
                <w:color w:val="000000" w:themeColor="text1"/>
                <w:sz w:val="24"/>
                <w:szCs w:val="24"/>
              </w:rPr>
              <w:t>.</w:t>
            </w:r>
          </w:p>
        </w:tc>
        <w:tc>
          <w:tcPr>
            <w:tcW w:w="8265" w:type="dxa"/>
          </w:tcPr>
          <w:p w14:paraId="0E64097D" w14:textId="016279B2" w:rsidR="00F619E8" w:rsidRPr="003A0245" w:rsidRDefault="009E36E3" w:rsidP="00F619E8">
            <w:pPr>
              <w:rPr>
                <w:rFonts w:cstheme="minorHAnsi"/>
                <w:b/>
                <w:color w:val="000000" w:themeColor="text1"/>
                <w:sz w:val="24"/>
                <w:szCs w:val="24"/>
              </w:rPr>
            </w:pPr>
            <w:r w:rsidRPr="003A0245">
              <w:rPr>
                <w:rFonts w:cstheme="minorHAnsi"/>
                <w:b/>
                <w:color w:val="000000" w:themeColor="text1"/>
                <w:sz w:val="24"/>
                <w:szCs w:val="24"/>
              </w:rPr>
              <w:t>Parks and Open Spaces</w:t>
            </w:r>
          </w:p>
        </w:tc>
      </w:tr>
      <w:tr w:rsidR="003A0245" w:rsidRPr="003A0245" w14:paraId="2CA24CE4" w14:textId="77777777" w:rsidTr="002157FD">
        <w:tc>
          <w:tcPr>
            <w:tcW w:w="524" w:type="dxa"/>
          </w:tcPr>
          <w:p w14:paraId="13C7DD96" w14:textId="77777777" w:rsidR="00F619E8" w:rsidRPr="003A0245" w:rsidRDefault="00F619E8" w:rsidP="00F619E8">
            <w:pPr>
              <w:rPr>
                <w:rFonts w:cstheme="minorHAnsi"/>
                <w:b/>
                <w:color w:val="000000" w:themeColor="text1"/>
                <w:sz w:val="24"/>
                <w:szCs w:val="24"/>
              </w:rPr>
            </w:pPr>
          </w:p>
        </w:tc>
        <w:tc>
          <w:tcPr>
            <w:tcW w:w="8265" w:type="dxa"/>
          </w:tcPr>
          <w:p w14:paraId="6A4105FB" w14:textId="77777777" w:rsidR="00867510" w:rsidRDefault="00867510" w:rsidP="00F779A4">
            <w:pPr>
              <w:rPr>
                <w:rFonts w:cstheme="minorHAnsi"/>
                <w:bCs/>
                <w:color w:val="000000" w:themeColor="text1"/>
                <w:sz w:val="24"/>
                <w:szCs w:val="24"/>
                <w:u w:val="single"/>
              </w:rPr>
            </w:pPr>
          </w:p>
          <w:p w14:paraId="7B9A6329" w14:textId="0D6802D3" w:rsidR="00F779A4" w:rsidRPr="003A0245" w:rsidRDefault="00F779A4" w:rsidP="00F779A4">
            <w:pPr>
              <w:rPr>
                <w:rFonts w:cstheme="minorHAnsi"/>
                <w:bCs/>
                <w:color w:val="000000" w:themeColor="text1"/>
                <w:sz w:val="24"/>
                <w:szCs w:val="24"/>
                <w:u w:val="single"/>
              </w:rPr>
            </w:pPr>
            <w:r w:rsidRPr="003A0245">
              <w:rPr>
                <w:rFonts w:cstheme="minorHAnsi"/>
                <w:bCs/>
                <w:color w:val="000000" w:themeColor="text1"/>
                <w:sz w:val="24"/>
                <w:szCs w:val="24"/>
                <w:u w:val="single"/>
              </w:rPr>
              <w:t>Scannable QR code</w:t>
            </w:r>
            <w:r w:rsidR="00415463">
              <w:rPr>
                <w:rFonts w:cstheme="minorHAnsi"/>
                <w:bCs/>
                <w:color w:val="000000" w:themeColor="text1"/>
                <w:sz w:val="24"/>
                <w:szCs w:val="24"/>
                <w:u w:val="single"/>
              </w:rPr>
              <w:t xml:space="preserve"> and website</w:t>
            </w:r>
          </w:p>
          <w:p w14:paraId="6CDB1E58" w14:textId="77777777" w:rsidR="00F779A4" w:rsidRPr="003A0245" w:rsidRDefault="00F779A4" w:rsidP="00F779A4">
            <w:pPr>
              <w:rPr>
                <w:rFonts w:cstheme="minorHAnsi"/>
                <w:bCs/>
                <w:color w:val="000000" w:themeColor="text1"/>
                <w:sz w:val="24"/>
                <w:szCs w:val="24"/>
              </w:rPr>
            </w:pPr>
          </w:p>
          <w:p w14:paraId="27DCA669" w14:textId="293F838E" w:rsidR="00A17B19" w:rsidRDefault="00CD5CBF" w:rsidP="00A17B19">
            <w:pPr>
              <w:rPr>
                <w:rFonts w:cstheme="minorHAnsi"/>
                <w:bCs/>
                <w:color w:val="000000" w:themeColor="text1"/>
                <w:sz w:val="24"/>
                <w:szCs w:val="24"/>
              </w:rPr>
            </w:pPr>
            <w:r w:rsidRPr="00F17F1F">
              <w:rPr>
                <w:rFonts w:cstheme="minorHAnsi"/>
                <w:bCs/>
                <w:i/>
                <w:iCs/>
                <w:color w:val="000000" w:themeColor="text1"/>
                <w:sz w:val="24"/>
                <w:szCs w:val="24"/>
              </w:rPr>
              <w:t>QR code</w:t>
            </w:r>
            <w:r w:rsidR="000D3B06">
              <w:rPr>
                <w:rFonts w:cstheme="minorHAnsi"/>
                <w:bCs/>
                <w:color w:val="000000" w:themeColor="text1"/>
                <w:sz w:val="24"/>
                <w:szCs w:val="24"/>
              </w:rPr>
              <w:t>:</w:t>
            </w:r>
            <w:r>
              <w:rPr>
                <w:rFonts w:cstheme="minorHAnsi"/>
                <w:bCs/>
                <w:color w:val="000000" w:themeColor="text1"/>
                <w:sz w:val="24"/>
                <w:szCs w:val="24"/>
              </w:rPr>
              <w:t xml:space="preserve"> </w:t>
            </w:r>
            <w:r w:rsidR="00337AC3">
              <w:rPr>
                <w:rFonts w:cstheme="minorHAnsi"/>
                <w:bCs/>
                <w:color w:val="000000" w:themeColor="text1"/>
                <w:sz w:val="24"/>
                <w:szCs w:val="24"/>
              </w:rPr>
              <w:t xml:space="preserve">HPC </w:t>
            </w:r>
            <w:r w:rsidR="007B4DFD">
              <w:rPr>
                <w:rFonts w:cstheme="minorHAnsi"/>
                <w:bCs/>
                <w:color w:val="000000" w:themeColor="text1"/>
                <w:sz w:val="24"/>
                <w:szCs w:val="24"/>
              </w:rPr>
              <w:t>signages</w:t>
            </w:r>
            <w:r w:rsidR="00337AC3">
              <w:rPr>
                <w:rFonts w:cstheme="minorHAnsi"/>
                <w:bCs/>
                <w:color w:val="000000" w:themeColor="text1"/>
                <w:sz w:val="24"/>
                <w:szCs w:val="24"/>
              </w:rPr>
              <w:t xml:space="preserve"> and </w:t>
            </w:r>
            <w:r w:rsidR="007B4DFD">
              <w:rPr>
                <w:rFonts w:cstheme="minorHAnsi"/>
                <w:bCs/>
                <w:color w:val="000000" w:themeColor="text1"/>
                <w:sz w:val="24"/>
                <w:szCs w:val="24"/>
              </w:rPr>
              <w:t>QR code</w:t>
            </w:r>
            <w:r w:rsidR="00337AC3">
              <w:rPr>
                <w:rFonts w:cstheme="minorHAnsi"/>
                <w:bCs/>
                <w:color w:val="000000" w:themeColor="text1"/>
                <w:sz w:val="24"/>
                <w:szCs w:val="24"/>
              </w:rPr>
              <w:t xml:space="preserve">s are ready to be </w:t>
            </w:r>
            <w:r w:rsidR="001A0567">
              <w:rPr>
                <w:rFonts w:cstheme="minorHAnsi"/>
                <w:bCs/>
                <w:color w:val="000000" w:themeColor="text1"/>
                <w:sz w:val="24"/>
                <w:szCs w:val="24"/>
              </w:rPr>
              <w:t xml:space="preserve">put up. The stickers for 4 of the SID posts will be </w:t>
            </w:r>
            <w:r w:rsidR="00461FBA">
              <w:rPr>
                <w:rFonts w:cstheme="minorHAnsi"/>
                <w:bCs/>
                <w:color w:val="000000" w:themeColor="text1"/>
                <w:sz w:val="24"/>
                <w:szCs w:val="24"/>
              </w:rPr>
              <w:t xml:space="preserve">fitted by this week, while the last one </w:t>
            </w:r>
            <w:r w:rsidR="00B25E67">
              <w:rPr>
                <w:rFonts w:cstheme="minorHAnsi"/>
                <w:bCs/>
                <w:color w:val="000000" w:themeColor="text1"/>
                <w:sz w:val="24"/>
                <w:szCs w:val="24"/>
              </w:rPr>
              <w:t>is pending the SID installation.</w:t>
            </w:r>
          </w:p>
          <w:p w14:paraId="139CB435" w14:textId="1FEED135" w:rsidR="00F17F1F" w:rsidRPr="00F17F1F" w:rsidRDefault="00A17B19" w:rsidP="00A17B19">
            <w:pPr>
              <w:rPr>
                <w:rFonts w:cstheme="minorHAnsi"/>
                <w:b/>
                <w:color w:val="000000" w:themeColor="text1"/>
                <w:sz w:val="24"/>
                <w:szCs w:val="24"/>
              </w:rPr>
            </w:pPr>
            <w:r w:rsidRPr="00F17F1F">
              <w:rPr>
                <w:rFonts w:cstheme="minorHAnsi"/>
                <w:b/>
                <w:color w:val="000000" w:themeColor="text1"/>
                <w:sz w:val="24"/>
                <w:szCs w:val="24"/>
              </w:rPr>
              <w:t xml:space="preserve"> </w:t>
            </w:r>
          </w:p>
          <w:p w14:paraId="5F1056FC" w14:textId="1CC3695D" w:rsidR="00CD5CBF" w:rsidRDefault="00CD5CBF" w:rsidP="00F779A4">
            <w:pPr>
              <w:rPr>
                <w:rFonts w:cstheme="minorHAnsi"/>
                <w:bCs/>
                <w:color w:val="000000" w:themeColor="text1"/>
                <w:sz w:val="24"/>
                <w:szCs w:val="24"/>
              </w:rPr>
            </w:pPr>
            <w:r w:rsidRPr="00F17F1F">
              <w:rPr>
                <w:rFonts w:cstheme="minorHAnsi"/>
                <w:bCs/>
                <w:i/>
                <w:iCs/>
                <w:color w:val="000000" w:themeColor="text1"/>
                <w:sz w:val="24"/>
                <w:szCs w:val="24"/>
              </w:rPr>
              <w:t>Website</w:t>
            </w:r>
            <w:r w:rsidR="00B6131D">
              <w:rPr>
                <w:rFonts w:cstheme="minorHAnsi"/>
                <w:bCs/>
                <w:color w:val="000000" w:themeColor="text1"/>
                <w:sz w:val="24"/>
                <w:szCs w:val="24"/>
              </w:rPr>
              <w:t>:</w:t>
            </w:r>
            <w:r w:rsidR="00B25E67">
              <w:rPr>
                <w:rFonts w:cstheme="minorHAnsi"/>
                <w:bCs/>
                <w:color w:val="000000" w:themeColor="text1"/>
                <w:sz w:val="24"/>
                <w:szCs w:val="24"/>
              </w:rPr>
              <w:t xml:space="preserve"> No update as</w:t>
            </w:r>
            <w:r w:rsidR="00B6131D">
              <w:rPr>
                <w:rFonts w:cstheme="minorHAnsi"/>
                <w:bCs/>
                <w:color w:val="000000" w:themeColor="text1"/>
                <w:sz w:val="24"/>
                <w:szCs w:val="24"/>
              </w:rPr>
              <w:t xml:space="preserve"> Cllr Mears </w:t>
            </w:r>
            <w:r w:rsidR="00ED5177">
              <w:rPr>
                <w:rFonts w:cstheme="minorHAnsi"/>
                <w:bCs/>
                <w:color w:val="000000" w:themeColor="text1"/>
                <w:sz w:val="24"/>
                <w:szCs w:val="24"/>
              </w:rPr>
              <w:t>was absent</w:t>
            </w:r>
            <w:r w:rsidR="00CB1DA9">
              <w:rPr>
                <w:rFonts w:cstheme="minorHAnsi"/>
                <w:bCs/>
                <w:color w:val="000000" w:themeColor="text1"/>
                <w:sz w:val="24"/>
                <w:szCs w:val="24"/>
              </w:rPr>
              <w:t>.</w:t>
            </w:r>
          </w:p>
          <w:p w14:paraId="755B5F67" w14:textId="77777777" w:rsidR="00F17F1F" w:rsidRDefault="00F17F1F" w:rsidP="00F779A4">
            <w:pPr>
              <w:rPr>
                <w:rFonts w:cstheme="minorHAnsi"/>
                <w:bCs/>
                <w:color w:val="000000" w:themeColor="text1"/>
                <w:sz w:val="24"/>
                <w:szCs w:val="24"/>
              </w:rPr>
            </w:pPr>
          </w:p>
          <w:p w14:paraId="25F0BC2A" w14:textId="77777777" w:rsidR="00F17F1F" w:rsidRDefault="00F17F1F" w:rsidP="00F779A4">
            <w:pPr>
              <w:rPr>
                <w:rFonts w:cstheme="minorHAnsi"/>
                <w:bCs/>
                <w:color w:val="000000" w:themeColor="text1"/>
                <w:sz w:val="24"/>
                <w:szCs w:val="24"/>
              </w:rPr>
            </w:pPr>
          </w:p>
          <w:p w14:paraId="2E300393" w14:textId="79462759" w:rsidR="006E5A50" w:rsidRPr="003A0245" w:rsidRDefault="00ED77A4" w:rsidP="006E5A50">
            <w:pPr>
              <w:rPr>
                <w:rFonts w:cstheme="minorHAnsi"/>
                <w:bCs/>
                <w:color w:val="000000" w:themeColor="text1"/>
                <w:sz w:val="24"/>
                <w:szCs w:val="24"/>
                <w:u w:val="single"/>
              </w:rPr>
            </w:pPr>
            <w:r>
              <w:rPr>
                <w:rFonts w:cstheme="minorHAnsi"/>
                <w:bCs/>
                <w:color w:val="000000" w:themeColor="text1"/>
                <w:sz w:val="24"/>
                <w:szCs w:val="24"/>
                <w:u w:val="single"/>
              </w:rPr>
              <w:t xml:space="preserve">Biodiversity and </w:t>
            </w:r>
            <w:r w:rsidR="000517A4" w:rsidRPr="003A0245">
              <w:rPr>
                <w:rFonts w:cstheme="minorHAnsi"/>
                <w:bCs/>
                <w:color w:val="000000" w:themeColor="text1"/>
                <w:sz w:val="24"/>
                <w:szCs w:val="24"/>
                <w:u w:val="single"/>
              </w:rPr>
              <w:t>Wildlife</w:t>
            </w:r>
            <w:r w:rsidR="008D3723" w:rsidRPr="003A0245">
              <w:rPr>
                <w:rFonts w:cstheme="minorHAnsi"/>
                <w:bCs/>
                <w:color w:val="000000" w:themeColor="text1"/>
                <w:sz w:val="24"/>
                <w:szCs w:val="24"/>
                <w:u w:val="single"/>
              </w:rPr>
              <w:t xml:space="preserve"> Conservation</w:t>
            </w:r>
          </w:p>
          <w:p w14:paraId="1CA2075F" w14:textId="77777777" w:rsidR="006E5A50" w:rsidRDefault="006E5A50" w:rsidP="00F619E8">
            <w:pPr>
              <w:rPr>
                <w:rFonts w:cstheme="minorHAnsi"/>
                <w:b/>
                <w:color w:val="000000" w:themeColor="text1"/>
                <w:sz w:val="24"/>
                <w:szCs w:val="24"/>
              </w:rPr>
            </w:pPr>
          </w:p>
          <w:p w14:paraId="00F70353" w14:textId="33051A33" w:rsidR="00CA69D5" w:rsidRPr="00CA69D5" w:rsidRDefault="006A66B8" w:rsidP="00F619E8">
            <w:pPr>
              <w:rPr>
                <w:rFonts w:cstheme="minorHAnsi"/>
                <w:b/>
                <w:color w:val="000000" w:themeColor="text1"/>
                <w:sz w:val="24"/>
                <w:szCs w:val="24"/>
              </w:rPr>
            </w:pPr>
            <w:r>
              <w:rPr>
                <w:rFonts w:cstheme="minorHAnsi"/>
                <w:bCs/>
                <w:color w:val="000000" w:themeColor="text1"/>
                <w:sz w:val="24"/>
                <w:szCs w:val="24"/>
              </w:rPr>
              <w:t xml:space="preserve">Cllr Grundy reported that </w:t>
            </w:r>
            <w:r w:rsidR="00491816">
              <w:rPr>
                <w:rFonts w:cstheme="minorHAnsi"/>
                <w:bCs/>
                <w:color w:val="000000" w:themeColor="text1"/>
                <w:sz w:val="24"/>
                <w:szCs w:val="24"/>
              </w:rPr>
              <w:t xml:space="preserve">notices </w:t>
            </w:r>
            <w:r w:rsidR="00806389">
              <w:rPr>
                <w:rFonts w:cstheme="minorHAnsi"/>
                <w:bCs/>
                <w:color w:val="000000" w:themeColor="text1"/>
                <w:sz w:val="24"/>
                <w:szCs w:val="24"/>
              </w:rPr>
              <w:t xml:space="preserve">of less mowing for biodiversity </w:t>
            </w:r>
            <w:r w:rsidR="00491816">
              <w:rPr>
                <w:rFonts w:cstheme="minorHAnsi"/>
                <w:bCs/>
                <w:color w:val="000000" w:themeColor="text1"/>
                <w:sz w:val="24"/>
                <w:szCs w:val="24"/>
              </w:rPr>
              <w:t>were</w:t>
            </w:r>
            <w:r w:rsidR="00806389">
              <w:rPr>
                <w:rFonts w:cstheme="minorHAnsi"/>
                <w:bCs/>
                <w:color w:val="000000" w:themeColor="text1"/>
                <w:sz w:val="24"/>
                <w:szCs w:val="24"/>
              </w:rPr>
              <w:t xml:space="preserve"> up on-site and on website, and </w:t>
            </w:r>
            <w:r w:rsidR="00491816">
              <w:rPr>
                <w:rFonts w:cstheme="minorHAnsi"/>
                <w:bCs/>
                <w:color w:val="000000" w:themeColor="text1"/>
                <w:sz w:val="24"/>
                <w:szCs w:val="24"/>
              </w:rPr>
              <w:t xml:space="preserve">no </w:t>
            </w:r>
            <w:r w:rsidR="00806389">
              <w:rPr>
                <w:rFonts w:cstheme="minorHAnsi"/>
                <w:bCs/>
                <w:color w:val="000000" w:themeColor="text1"/>
                <w:sz w:val="24"/>
                <w:szCs w:val="24"/>
              </w:rPr>
              <w:t>complaint has been received so far.</w:t>
            </w:r>
          </w:p>
          <w:p w14:paraId="0C057421" w14:textId="77777777" w:rsidR="00CA69D5" w:rsidRDefault="00CA69D5" w:rsidP="00F619E8">
            <w:pPr>
              <w:rPr>
                <w:rFonts w:cstheme="minorHAnsi"/>
                <w:bCs/>
                <w:color w:val="000000" w:themeColor="text1"/>
                <w:sz w:val="24"/>
                <w:szCs w:val="24"/>
              </w:rPr>
            </w:pPr>
          </w:p>
          <w:p w14:paraId="11FD16D0" w14:textId="4C98BFE4" w:rsidR="00A822B5" w:rsidRDefault="00E7079E" w:rsidP="00F619E8">
            <w:pPr>
              <w:rPr>
                <w:rFonts w:cstheme="minorHAnsi"/>
                <w:bCs/>
                <w:color w:val="000000" w:themeColor="text1"/>
                <w:sz w:val="24"/>
                <w:szCs w:val="24"/>
              </w:rPr>
            </w:pPr>
            <w:r>
              <w:rPr>
                <w:rFonts w:cstheme="minorHAnsi"/>
                <w:bCs/>
                <w:color w:val="000000" w:themeColor="text1"/>
                <w:sz w:val="24"/>
                <w:szCs w:val="24"/>
              </w:rPr>
              <w:t>Cllr King updated 46 acres of wildflowers had been planted by the farmers</w:t>
            </w:r>
            <w:r w:rsidR="008D103E">
              <w:rPr>
                <w:rFonts w:cstheme="minorHAnsi"/>
                <w:bCs/>
                <w:color w:val="000000" w:themeColor="text1"/>
                <w:sz w:val="24"/>
                <w:szCs w:val="24"/>
              </w:rPr>
              <w:t xml:space="preserve">. The Council agreed for Cllr King and Cllr Grundy to prepare relevant press release. However, school involvement was pending due to </w:t>
            </w:r>
            <w:r w:rsidR="00B07C0C">
              <w:rPr>
                <w:rFonts w:cstheme="minorHAnsi"/>
                <w:bCs/>
                <w:color w:val="000000" w:themeColor="text1"/>
                <w:sz w:val="24"/>
                <w:szCs w:val="24"/>
              </w:rPr>
              <w:t>strikes and SATs</w:t>
            </w:r>
            <w:r w:rsidR="008D103E">
              <w:rPr>
                <w:rFonts w:cstheme="minorHAnsi"/>
                <w:bCs/>
                <w:color w:val="000000" w:themeColor="text1"/>
                <w:sz w:val="24"/>
                <w:szCs w:val="24"/>
              </w:rPr>
              <w:t xml:space="preserve"> at the time of planting</w:t>
            </w:r>
            <w:r w:rsidR="00B07C0C">
              <w:rPr>
                <w:rFonts w:cstheme="minorHAnsi"/>
                <w:bCs/>
                <w:color w:val="000000" w:themeColor="text1"/>
                <w:sz w:val="24"/>
                <w:szCs w:val="24"/>
              </w:rPr>
              <w:t xml:space="preserve">. </w:t>
            </w:r>
          </w:p>
          <w:p w14:paraId="62618011" w14:textId="77777777" w:rsidR="00E7079E" w:rsidRDefault="00E7079E" w:rsidP="00F619E8">
            <w:pPr>
              <w:rPr>
                <w:rFonts w:cstheme="minorHAnsi"/>
                <w:bCs/>
                <w:color w:val="000000" w:themeColor="text1"/>
                <w:sz w:val="24"/>
                <w:szCs w:val="24"/>
              </w:rPr>
            </w:pPr>
          </w:p>
          <w:p w14:paraId="75EA95B0" w14:textId="247175E4" w:rsidR="00E7079E" w:rsidRDefault="00E7079E" w:rsidP="00F619E8">
            <w:pPr>
              <w:rPr>
                <w:rFonts w:cstheme="minorHAnsi"/>
                <w:bCs/>
                <w:color w:val="000000" w:themeColor="text1"/>
                <w:sz w:val="24"/>
                <w:szCs w:val="24"/>
              </w:rPr>
            </w:pPr>
          </w:p>
          <w:p w14:paraId="02E671DA" w14:textId="3E4F40BB" w:rsidR="00A822B5" w:rsidRPr="000A4097" w:rsidRDefault="00985437" w:rsidP="00F619E8">
            <w:pPr>
              <w:rPr>
                <w:rFonts w:cstheme="minorHAnsi"/>
                <w:bCs/>
                <w:color w:val="000000" w:themeColor="text1"/>
                <w:sz w:val="24"/>
                <w:szCs w:val="24"/>
                <w:u w:val="single"/>
              </w:rPr>
            </w:pPr>
            <w:r w:rsidRPr="000A4097">
              <w:rPr>
                <w:rFonts w:cstheme="minorHAnsi"/>
                <w:bCs/>
                <w:color w:val="000000" w:themeColor="text1"/>
                <w:sz w:val="24"/>
                <w:szCs w:val="24"/>
                <w:u w:val="single"/>
              </w:rPr>
              <w:t>Oakfield Park</w:t>
            </w:r>
          </w:p>
          <w:p w14:paraId="38886140" w14:textId="77777777" w:rsidR="00985437" w:rsidRDefault="00985437" w:rsidP="00F619E8">
            <w:pPr>
              <w:rPr>
                <w:rFonts w:cstheme="minorHAnsi"/>
                <w:bCs/>
                <w:color w:val="000000" w:themeColor="text1"/>
                <w:sz w:val="24"/>
                <w:szCs w:val="24"/>
              </w:rPr>
            </w:pPr>
          </w:p>
          <w:p w14:paraId="1FFB51CC" w14:textId="6BAE87BD" w:rsidR="00064C8B" w:rsidRDefault="00422EB9" w:rsidP="00F619E8">
            <w:pPr>
              <w:rPr>
                <w:rFonts w:cstheme="minorHAnsi"/>
                <w:bCs/>
                <w:color w:val="000000" w:themeColor="text1"/>
                <w:sz w:val="24"/>
                <w:szCs w:val="24"/>
              </w:rPr>
            </w:pPr>
            <w:r>
              <w:rPr>
                <w:rFonts w:cstheme="minorHAnsi"/>
                <w:bCs/>
                <w:color w:val="000000" w:themeColor="text1"/>
                <w:sz w:val="24"/>
                <w:szCs w:val="24"/>
              </w:rPr>
              <w:t xml:space="preserve">Cllr Taylor </w:t>
            </w:r>
            <w:r w:rsidR="00064C8B">
              <w:rPr>
                <w:rFonts w:cstheme="minorHAnsi"/>
                <w:bCs/>
                <w:color w:val="000000" w:themeColor="text1"/>
                <w:sz w:val="24"/>
                <w:szCs w:val="24"/>
              </w:rPr>
              <w:t xml:space="preserve">will continue to </w:t>
            </w:r>
            <w:r w:rsidR="000F27CA">
              <w:rPr>
                <w:rFonts w:cstheme="minorHAnsi"/>
                <w:bCs/>
                <w:color w:val="000000" w:themeColor="text1"/>
                <w:sz w:val="24"/>
                <w:szCs w:val="24"/>
              </w:rPr>
              <w:t xml:space="preserve">obtain </w:t>
            </w:r>
            <w:r w:rsidR="00064C8B">
              <w:rPr>
                <w:rFonts w:cstheme="minorHAnsi"/>
                <w:bCs/>
                <w:color w:val="000000" w:themeColor="text1"/>
                <w:sz w:val="24"/>
                <w:szCs w:val="24"/>
              </w:rPr>
              <w:t xml:space="preserve">quote for 4 gym equipment and </w:t>
            </w:r>
            <w:r w:rsidR="000F27CA">
              <w:rPr>
                <w:rFonts w:cstheme="minorHAnsi"/>
                <w:bCs/>
                <w:color w:val="000000" w:themeColor="text1"/>
                <w:sz w:val="24"/>
                <w:szCs w:val="24"/>
              </w:rPr>
              <w:t>children play equipment (swing, slide and roundabout).</w:t>
            </w:r>
            <w:r w:rsidR="00FB5F96">
              <w:rPr>
                <w:rFonts w:cstheme="minorHAnsi"/>
                <w:bCs/>
                <w:color w:val="000000" w:themeColor="text1"/>
                <w:sz w:val="24"/>
                <w:szCs w:val="24"/>
              </w:rPr>
              <w:t xml:space="preserve"> Some contractors currently came back with over-budget proposals</w:t>
            </w:r>
            <w:r w:rsidR="00E569D2">
              <w:rPr>
                <w:rFonts w:cstheme="minorHAnsi"/>
                <w:bCs/>
                <w:color w:val="000000" w:themeColor="text1"/>
                <w:sz w:val="24"/>
                <w:szCs w:val="24"/>
              </w:rPr>
              <w:t xml:space="preserve">, and </w:t>
            </w:r>
            <w:r w:rsidR="00FB5F96">
              <w:rPr>
                <w:rFonts w:cstheme="minorHAnsi"/>
                <w:bCs/>
                <w:color w:val="000000" w:themeColor="text1"/>
                <w:sz w:val="24"/>
                <w:szCs w:val="24"/>
              </w:rPr>
              <w:t xml:space="preserve">Cllr Taylor will </w:t>
            </w:r>
            <w:r w:rsidR="00E569D2">
              <w:rPr>
                <w:rFonts w:cstheme="minorHAnsi"/>
                <w:bCs/>
                <w:color w:val="000000" w:themeColor="text1"/>
                <w:sz w:val="24"/>
                <w:szCs w:val="24"/>
              </w:rPr>
              <w:t xml:space="preserve">on </w:t>
            </w:r>
            <w:r w:rsidR="00FB5F96">
              <w:rPr>
                <w:rFonts w:cstheme="minorHAnsi"/>
                <w:bCs/>
                <w:color w:val="000000" w:themeColor="text1"/>
                <w:sz w:val="24"/>
                <w:szCs w:val="24"/>
              </w:rPr>
              <w:t>check community funding.</w:t>
            </w:r>
            <w:r w:rsidR="000F27CA">
              <w:rPr>
                <w:rFonts w:cstheme="minorHAnsi"/>
                <w:bCs/>
                <w:color w:val="000000" w:themeColor="text1"/>
                <w:sz w:val="24"/>
                <w:szCs w:val="24"/>
              </w:rPr>
              <w:t xml:space="preserve">  </w:t>
            </w:r>
          </w:p>
          <w:p w14:paraId="7C20EDF7" w14:textId="681199C9" w:rsidR="00422EB9" w:rsidRPr="00422EB9" w:rsidRDefault="00422EB9" w:rsidP="00F619E8">
            <w:pPr>
              <w:rPr>
                <w:rFonts w:cstheme="minorHAnsi"/>
                <w:b/>
                <w:color w:val="000000" w:themeColor="text1"/>
                <w:sz w:val="24"/>
                <w:szCs w:val="24"/>
              </w:rPr>
            </w:pPr>
          </w:p>
          <w:p w14:paraId="7E310AB5" w14:textId="77777777" w:rsidR="00422EB9" w:rsidRDefault="00422EB9" w:rsidP="00F619E8">
            <w:pPr>
              <w:rPr>
                <w:rFonts w:cstheme="minorHAnsi"/>
                <w:bCs/>
                <w:color w:val="000000" w:themeColor="text1"/>
                <w:sz w:val="24"/>
                <w:szCs w:val="24"/>
              </w:rPr>
            </w:pPr>
          </w:p>
          <w:p w14:paraId="680125B2" w14:textId="15CCAE3F" w:rsidR="007402BB" w:rsidRPr="003A0245" w:rsidRDefault="007402BB" w:rsidP="00F619E8">
            <w:pPr>
              <w:rPr>
                <w:rFonts w:cstheme="minorHAnsi"/>
                <w:b/>
                <w:color w:val="000000" w:themeColor="text1"/>
                <w:sz w:val="24"/>
                <w:szCs w:val="24"/>
              </w:rPr>
            </w:pPr>
            <w:r w:rsidRPr="003A0245">
              <w:rPr>
                <w:rFonts w:cstheme="minorHAnsi"/>
                <w:b/>
                <w:color w:val="000000" w:themeColor="text1"/>
                <w:sz w:val="24"/>
                <w:szCs w:val="24"/>
              </w:rPr>
              <w:t>Noted</w:t>
            </w:r>
          </w:p>
          <w:p w14:paraId="636F6EBF" w14:textId="77777777" w:rsidR="003821A4" w:rsidRPr="003A0245" w:rsidRDefault="003821A4" w:rsidP="00F619E8">
            <w:pPr>
              <w:rPr>
                <w:rFonts w:cstheme="minorHAnsi"/>
                <w:b/>
                <w:color w:val="000000" w:themeColor="text1"/>
                <w:sz w:val="24"/>
                <w:szCs w:val="24"/>
              </w:rPr>
            </w:pPr>
          </w:p>
          <w:p w14:paraId="758C90F7" w14:textId="745A1841" w:rsidR="00F779A4" w:rsidRPr="003A0245" w:rsidRDefault="00F779A4" w:rsidP="00F619E8">
            <w:pPr>
              <w:rPr>
                <w:rFonts w:cstheme="minorHAnsi"/>
                <w:b/>
                <w:color w:val="000000" w:themeColor="text1"/>
                <w:sz w:val="24"/>
                <w:szCs w:val="24"/>
              </w:rPr>
            </w:pPr>
          </w:p>
        </w:tc>
      </w:tr>
      <w:tr w:rsidR="003A0245" w:rsidRPr="003A0245" w14:paraId="670724D6" w14:textId="77777777" w:rsidTr="002157FD">
        <w:tc>
          <w:tcPr>
            <w:tcW w:w="524" w:type="dxa"/>
          </w:tcPr>
          <w:p w14:paraId="23176C60" w14:textId="2D650B07" w:rsidR="00F619E8" w:rsidRPr="003A0245" w:rsidRDefault="00A85E6C" w:rsidP="00F619E8">
            <w:pPr>
              <w:rPr>
                <w:rFonts w:cstheme="minorHAnsi"/>
                <w:b/>
                <w:color w:val="000000" w:themeColor="text1"/>
                <w:sz w:val="24"/>
                <w:szCs w:val="24"/>
              </w:rPr>
            </w:pPr>
            <w:r>
              <w:rPr>
                <w:rFonts w:cstheme="minorHAnsi"/>
                <w:b/>
                <w:color w:val="000000" w:themeColor="text1"/>
                <w:sz w:val="24"/>
                <w:szCs w:val="24"/>
              </w:rPr>
              <w:t>1</w:t>
            </w:r>
            <w:r w:rsidR="00991E7F">
              <w:rPr>
                <w:rFonts w:cstheme="minorHAnsi"/>
                <w:b/>
                <w:color w:val="000000" w:themeColor="text1"/>
                <w:sz w:val="24"/>
                <w:szCs w:val="24"/>
              </w:rPr>
              <w:t>5</w:t>
            </w:r>
            <w:r w:rsidR="00BB2FAD" w:rsidRPr="003A0245">
              <w:rPr>
                <w:rFonts w:cstheme="minorHAnsi"/>
                <w:b/>
                <w:color w:val="000000" w:themeColor="text1"/>
                <w:sz w:val="24"/>
                <w:szCs w:val="24"/>
              </w:rPr>
              <w:t>.</w:t>
            </w:r>
          </w:p>
        </w:tc>
        <w:tc>
          <w:tcPr>
            <w:tcW w:w="8265" w:type="dxa"/>
          </w:tcPr>
          <w:p w14:paraId="54A55DAA" w14:textId="578F4C2D" w:rsidR="00F619E8" w:rsidRPr="003A0245" w:rsidRDefault="00F619E8" w:rsidP="00F619E8">
            <w:pPr>
              <w:rPr>
                <w:rFonts w:cstheme="minorHAnsi"/>
                <w:b/>
                <w:color w:val="000000" w:themeColor="text1"/>
                <w:sz w:val="24"/>
                <w:szCs w:val="24"/>
              </w:rPr>
            </w:pPr>
            <w:r w:rsidRPr="003A0245">
              <w:rPr>
                <w:rFonts w:cstheme="minorHAnsi"/>
                <w:b/>
                <w:color w:val="000000" w:themeColor="text1"/>
                <w:sz w:val="24"/>
                <w:szCs w:val="24"/>
              </w:rPr>
              <w:t>Correspondence Report</w:t>
            </w:r>
          </w:p>
        </w:tc>
      </w:tr>
      <w:tr w:rsidR="003A0245" w:rsidRPr="003A0245" w14:paraId="553A6D8E" w14:textId="77777777" w:rsidTr="002157FD">
        <w:tc>
          <w:tcPr>
            <w:tcW w:w="524" w:type="dxa"/>
          </w:tcPr>
          <w:p w14:paraId="51AB3DAF" w14:textId="77777777" w:rsidR="00F619E8" w:rsidRPr="003A0245" w:rsidRDefault="00F619E8" w:rsidP="00F619E8">
            <w:pPr>
              <w:rPr>
                <w:rFonts w:cstheme="minorHAnsi"/>
                <w:b/>
                <w:color w:val="000000" w:themeColor="text1"/>
                <w:sz w:val="24"/>
                <w:szCs w:val="24"/>
              </w:rPr>
            </w:pPr>
          </w:p>
        </w:tc>
        <w:tc>
          <w:tcPr>
            <w:tcW w:w="8265" w:type="dxa"/>
          </w:tcPr>
          <w:p w14:paraId="50A6C1B3" w14:textId="17CB0D1D" w:rsidR="00F619E8" w:rsidRDefault="00F619E8" w:rsidP="00F619E8">
            <w:pPr>
              <w:rPr>
                <w:rFonts w:cstheme="minorHAnsi"/>
                <w:b/>
                <w:color w:val="000000" w:themeColor="text1"/>
                <w:sz w:val="24"/>
                <w:szCs w:val="24"/>
              </w:rPr>
            </w:pPr>
          </w:p>
          <w:p w14:paraId="6DA4A19B" w14:textId="1F32D363" w:rsidR="00991E7F" w:rsidRPr="001F5F66" w:rsidRDefault="00991E7F" w:rsidP="00F619E8">
            <w:pPr>
              <w:rPr>
                <w:rFonts w:cstheme="minorHAnsi"/>
                <w:b/>
                <w:color w:val="000000" w:themeColor="text1"/>
                <w:sz w:val="24"/>
                <w:szCs w:val="24"/>
              </w:rPr>
            </w:pPr>
            <w:r>
              <w:rPr>
                <w:rFonts w:cstheme="minorHAnsi"/>
                <w:bCs/>
                <w:color w:val="000000" w:themeColor="text1"/>
                <w:sz w:val="24"/>
                <w:szCs w:val="24"/>
              </w:rPr>
              <w:t>Chairman reported that she received a call from a former councillor regarding the planning</w:t>
            </w:r>
            <w:r w:rsidRPr="00F1041D">
              <w:rPr>
                <w:rFonts w:cstheme="minorHAnsi"/>
                <w:bCs/>
                <w:color w:val="000000" w:themeColor="text1"/>
                <w:sz w:val="24"/>
                <w:szCs w:val="24"/>
              </w:rPr>
              <w:t xml:space="preserve"> </w:t>
            </w:r>
            <w:r w:rsidR="00C03F61" w:rsidRPr="00F1041D">
              <w:rPr>
                <w:bCs/>
                <w:sz w:val="24"/>
                <w:szCs w:val="24"/>
              </w:rPr>
              <w:t>23/00105/CLP (2 Redwing Close Hammerwich).</w:t>
            </w:r>
            <w:r w:rsidR="00F1041D">
              <w:rPr>
                <w:bCs/>
                <w:sz w:val="24"/>
                <w:szCs w:val="24"/>
              </w:rPr>
              <w:t xml:space="preserve"> It was said that neighbours to this case were not notified</w:t>
            </w:r>
            <w:r w:rsidR="001F5F66">
              <w:rPr>
                <w:bCs/>
                <w:sz w:val="24"/>
                <w:szCs w:val="24"/>
              </w:rPr>
              <w:t xml:space="preserve">. </w:t>
            </w:r>
            <w:r w:rsidR="001F5F66" w:rsidRPr="001F5F66">
              <w:rPr>
                <w:b/>
                <w:sz w:val="24"/>
                <w:szCs w:val="24"/>
              </w:rPr>
              <w:t>The</w:t>
            </w:r>
            <w:r w:rsidR="00F1041D" w:rsidRPr="001F5F66">
              <w:rPr>
                <w:b/>
                <w:sz w:val="24"/>
                <w:szCs w:val="24"/>
              </w:rPr>
              <w:t xml:space="preserve"> </w:t>
            </w:r>
            <w:r w:rsidR="009A506C" w:rsidRPr="001F5F66">
              <w:rPr>
                <w:b/>
                <w:sz w:val="24"/>
                <w:szCs w:val="24"/>
              </w:rPr>
              <w:t xml:space="preserve">Clerk will check with planning </w:t>
            </w:r>
            <w:r w:rsidR="009A506C" w:rsidRPr="001F5F66">
              <w:rPr>
                <w:b/>
                <w:sz w:val="24"/>
                <w:szCs w:val="24"/>
              </w:rPr>
              <w:lastRenderedPageBreak/>
              <w:t>office</w:t>
            </w:r>
            <w:r w:rsidR="007A7D10">
              <w:rPr>
                <w:b/>
                <w:sz w:val="24"/>
                <w:szCs w:val="24"/>
              </w:rPr>
              <w:t>r</w:t>
            </w:r>
            <w:r w:rsidR="009A506C" w:rsidRPr="001F5F66">
              <w:rPr>
                <w:b/>
                <w:sz w:val="24"/>
                <w:szCs w:val="24"/>
              </w:rPr>
              <w:t xml:space="preserve"> to understand why no notification was given and if procedure was followed. </w:t>
            </w:r>
          </w:p>
          <w:p w14:paraId="72D2C3F3" w14:textId="77777777" w:rsidR="00991E7F" w:rsidRPr="00F1041D" w:rsidRDefault="00991E7F" w:rsidP="00F619E8">
            <w:pPr>
              <w:rPr>
                <w:rFonts w:cstheme="minorHAnsi"/>
                <w:bCs/>
                <w:color w:val="000000" w:themeColor="text1"/>
                <w:sz w:val="24"/>
                <w:szCs w:val="24"/>
              </w:rPr>
            </w:pPr>
          </w:p>
          <w:p w14:paraId="5E29FD4A" w14:textId="6BB7E719" w:rsidR="007536CF" w:rsidRPr="003A0245" w:rsidRDefault="007536CF" w:rsidP="00F619E8">
            <w:pPr>
              <w:rPr>
                <w:rFonts w:cstheme="minorHAnsi"/>
                <w:bCs/>
                <w:color w:val="000000" w:themeColor="text1"/>
                <w:sz w:val="24"/>
                <w:szCs w:val="24"/>
              </w:rPr>
            </w:pPr>
            <w:r w:rsidRPr="003A0245">
              <w:rPr>
                <w:rFonts w:cstheme="minorHAnsi"/>
                <w:bCs/>
                <w:color w:val="000000" w:themeColor="text1"/>
                <w:sz w:val="24"/>
                <w:szCs w:val="24"/>
              </w:rPr>
              <w:t>The Clerk</w:t>
            </w:r>
            <w:r w:rsidR="007A7D10">
              <w:rPr>
                <w:rFonts w:cstheme="minorHAnsi"/>
                <w:bCs/>
                <w:color w:val="000000" w:themeColor="text1"/>
                <w:sz w:val="24"/>
                <w:szCs w:val="24"/>
              </w:rPr>
              <w:t xml:space="preserve"> also</w:t>
            </w:r>
            <w:r w:rsidRPr="003A0245">
              <w:rPr>
                <w:rFonts w:cstheme="minorHAnsi"/>
                <w:bCs/>
                <w:color w:val="000000" w:themeColor="text1"/>
                <w:sz w:val="24"/>
                <w:szCs w:val="24"/>
              </w:rPr>
              <w:t xml:space="preserve"> reported on correspondence received and sent since the last meeting</w:t>
            </w:r>
            <w:r w:rsidR="00323547">
              <w:rPr>
                <w:rFonts w:cstheme="minorHAnsi"/>
                <w:bCs/>
                <w:color w:val="000000" w:themeColor="text1"/>
                <w:sz w:val="24"/>
                <w:szCs w:val="24"/>
              </w:rPr>
              <w:t>:</w:t>
            </w:r>
          </w:p>
          <w:p w14:paraId="514D377B" w14:textId="77777777" w:rsidR="00860F3F" w:rsidRDefault="00860F3F" w:rsidP="00860F3F">
            <w:pPr>
              <w:rPr>
                <w:rFonts w:cstheme="minorHAnsi"/>
                <w:bCs/>
                <w:color w:val="000000" w:themeColor="text1"/>
                <w:sz w:val="24"/>
                <w:szCs w:val="24"/>
              </w:rPr>
            </w:pPr>
          </w:p>
          <w:p w14:paraId="1EF21EC8" w14:textId="539C8672" w:rsidR="007A7D10" w:rsidRDefault="007A7D10" w:rsidP="00860F3F">
            <w:pPr>
              <w:rPr>
                <w:rFonts w:cstheme="minorHAnsi"/>
                <w:bCs/>
                <w:color w:val="000000" w:themeColor="text1"/>
                <w:sz w:val="24"/>
                <w:szCs w:val="24"/>
              </w:rPr>
            </w:pPr>
            <w:r>
              <w:rPr>
                <w:rFonts w:cstheme="minorHAnsi"/>
                <w:bCs/>
                <w:color w:val="000000" w:themeColor="text1"/>
                <w:sz w:val="24"/>
                <w:szCs w:val="24"/>
              </w:rPr>
              <w:t>Barclays informed HPC that their Lichfield branch will be closed in September</w:t>
            </w:r>
            <w:r w:rsidR="008F191C">
              <w:rPr>
                <w:rFonts w:cstheme="minorHAnsi"/>
                <w:bCs/>
                <w:color w:val="000000" w:themeColor="text1"/>
                <w:sz w:val="24"/>
                <w:szCs w:val="24"/>
              </w:rPr>
              <w:t>, while the</w:t>
            </w:r>
            <w:r w:rsidR="00162461">
              <w:rPr>
                <w:rFonts w:cstheme="minorHAnsi"/>
                <w:bCs/>
                <w:color w:val="000000" w:themeColor="text1"/>
                <w:sz w:val="24"/>
                <w:szCs w:val="24"/>
              </w:rPr>
              <w:t xml:space="preserve"> Clerk updated the </w:t>
            </w:r>
            <w:r w:rsidR="008F191C">
              <w:rPr>
                <w:rFonts w:cstheme="minorHAnsi"/>
                <w:bCs/>
                <w:color w:val="000000" w:themeColor="text1"/>
                <w:sz w:val="24"/>
                <w:szCs w:val="24"/>
              </w:rPr>
              <w:t>switch to Unity Bank</w:t>
            </w:r>
            <w:r w:rsidR="00BE4D25">
              <w:rPr>
                <w:rFonts w:cstheme="minorHAnsi"/>
                <w:bCs/>
                <w:color w:val="000000" w:themeColor="text1"/>
                <w:sz w:val="24"/>
                <w:szCs w:val="24"/>
              </w:rPr>
              <w:t xml:space="preserve"> is in progress.</w:t>
            </w:r>
          </w:p>
          <w:p w14:paraId="299C6B92" w14:textId="77777777" w:rsidR="007A7D10" w:rsidRDefault="007A7D10" w:rsidP="00860F3F">
            <w:pPr>
              <w:rPr>
                <w:rFonts w:cstheme="minorHAnsi"/>
                <w:bCs/>
                <w:color w:val="000000" w:themeColor="text1"/>
                <w:sz w:val="24"/>
                <w:szCs w:val="24"/>
              </w:rPr>
            </w:pPr>
          </w:p>
          <w:p w14:paraId="16D30578" w14:textId="5A0F42AA" w:rsidR="007A7D10" w:rsidRDefault="00E226A4" w:rsidP="00860F3F">
            <w:pPr>
              <w:rPr>
                <w:rFonts w:cstheme="minorHAnsi"/>
                <w:bCs/>
                <w:color w:val="000000" w:themeColor="text1"/>
                <w:sz w:val="24"/>
                <w:szCs w:val="24"/>
              </w:rPr>
            </w:pPr>
            <w:r>
              <w:rPr>
                <w:rFonts w:cstheme="minorHAnsi"/>
                <w:bCs/>
                <w:color w:val="000000" w:themeColor="text1"/>
                <w:sz w:val="24"/>
                <w:szCs w:val="24"/>
              </w:rPr>
              <w:t xml:space="preserve">The Clerk also </w:t>
            </w:r>
            <w:r w:rsidR="001842E8">
              <w:rPr>
                <w:rFonts w:cstheme="minorHAnsi"/>
                <w:bCs/>
                <w:color w:val="000000" w:themeColor="text1"/>
                <w:sz w:val="24"/>
                <w:szCs w:val="24"/>
              </w:rPr>
              <w:t xml:space="preserve">updated the </w:t>
            </w:r>
            <w:r w:rsidR="00CF7840">
              <w:rPr>
                <w:rFonts w:cstheme="minorHAnsi"/>
                <w:bCs/>
                <w:color w:val="000000" w:themeColor="text1"/>
                <w:sz w:val="24"/>
                <w:szCs w:val="24"/>
              </w:rPr>
              <w:t xml:space="preserve">inspection of </w:t>
            </w:r>
            <w:r w:rsidR="001842E8">
              <w:rPr>
                <w:rFonts w:cstheme="minorHAnsi"/>
                <w:bCs/>
                <w:color w:val="000000" w:themeColor="text1"/>
                <w:sz w:val="24"/>
                <w:szCs w:val="24"/>
              </w:rPr>
              <w:t>play area</w:t>
            </w:r>
            <w:r w:rsidR="00CF7840">
              <w:rPr>
                <w:rFonts w:cstheme="minorHAnsi"/>
                <w:bCs/>
                <w:color w:val="000000" w:themeColor="text1"/>
                <w:sz w:val="24"/>
                <w:szCs w:val="24"/>
              </w:rPr>
              <w:t>s</w:t>
            </w:r>
            <w:r w:rsidR="001842E8">
              <w:rPr>
                <w:rFonts w:cstheme="minorHAnsi"/>
                <w:bCs/>
                <w:color w:val="000000" w:themeColor="text1"/>
                <w:sz w:val="24"/>
                <w:szCs w:val="24"/>
              </w:rPr>
              <w:t xml:space="preserve"> on Hospital Road and Mansion Drive are scheduled </w:t>
            </w:r>
            <w:r w:rsidR="00CF7840">
              <w:rPr>
                <w:rFonts w:cstheme="minorHAnsi"/>
                <w:bCs/>
                <w:color w:val="000000" w:themeColor="text1"/>
                <w:sz w:val="24"/>
                <w:szCs w:val="24"/>
              </w:rPr>
              <w:t>in August at cost of £75</w:t>
            </w:r>
            <w:r w:rsidR="008610C6">
              <w:rPr>
                <w:rFonts w:cstheme="minorHAnsi"/>
                <w:bCs/>
                <w:color w:val="000000" w:themeColor="text1"/>
                <w:sz w:val="24"/>
                <w:szCs w:val="24"/>
              </w:rPr>
              <w:t>+VAT</w:t>
            </w:r>
            <w:r w:rsidR="00CF7840">
              <w:rPr>
                <w:rFonts w:cstheme="minorHAnsi"/>
                <w:bCs/>
                <w:color w:val="000000" w:themeColor="text1"/>
                <w:sz w:val="24"/>
                <w:szCs w:val="24"/>
              </w:rPr>
              <w:t xml:space="preserve"> each</w:t>
            </w:r>
            <w:r w:rsidR="008610C6">
              <w:rPr>
                <w:rFonts w:cstheme="minorHAnsi"/>
                <w:bCs/>
                <w:color w:val="000000" w:themeColor="text1"/>
                <w:sz w:val="24"/>
                <w:szCs w:val="24"/>
              </w:rPr>
              <w:t>.</w:t>
            </w:r>
          </w:p>
          <w:p w14:paraId="6CDCC484" w14:textId="62DA6D4C" w:rsidR="00C801B6" w:rsidRDefault="00C801B6" w:rsidP="00C801B6">
            <w:pPr>
              <w:rPr>
                <w:rFonts w:cstheme="minorHAnsi"/>
                <w:bCs/>
                <w:color w:val="000000" w:themeColor="text1"/>
                <w:sz w:val="24"/>
                <w:szCs w:val="24"/>
              </w:rPr>
            </w:pPr>
          </w:p>
          <w:p w14:paraId="43C96016" w14:textId="77777777" w:rsidR="00D620A1" w:rsidRDefault="00D620A1" w:rsidP="00D620A1">
            <w:pPr>
              <w:rPr>
                <w:rFonts w:cstheme="minorHAnsi"/>
                <w:bCs/>
                <w:color w:val="000000" w:themeColor="text1"/>
                <w:sz w:val="24"/>
                <w:szCs w:val="24"/>
              </w:rPr>
            </w:pPr>
          </w:p>
          <w:p w14:paraId="5A27F595" w14:textId="77777777" w:rsidR="0091641F" w:rsidRPr="003A0245" w:rsidRDefault="0091641F" w:rsidP="0091641F">
            <w:pPr>
              <w:rPr>
                <w:rFonts w:cstheme="minorHAnsi"/>
                <w:b/>
                <w:bCs/>
                <w:color w:val="000000" w:themeColor="text1"/>
                <w:sz w:val="24"/>
                <w:szCs w:val="24"/>
              </w:rPr>
            </w:pPr>
            <w:r w:rsidRPr="003A0245">
              <w:rPr>
                <w:rFonts w:cstheme="minorHAnsi"/>
                <w:b/>
                <w:bCs/>
                <w:color w:val="000000" w:themeColor="text1"/>
                <w:sz w:val="24"/>
                <w:szCs w:val="24"/>
              </w:rPr>
              <w:t>Noted</w:t>
            </w:r>
          </w:p>
          <w:p w14:paraId="316A4734" w14:textId="4DCF1606" w:rsidR="00515ADF" w:rsidRPr="003A0245" w:rsidRDefault="00515ADF" w:rsidP="00F619E8">
            <w:pPr>
              <w:rPr>
                <w:rFonts w:cstheme="minorHAnsi"/>
                <w:color w:val="000000" w:themeColor="text1"/>
                <w:sz w:val="24"/>
                <w:szCs w:val="24"/>
              </w:rPr>
            </w:pPr>
          </w:p>
        </w:tc>
      </w:tr>
      <w:tr w:rsidR="003A0245" w:rsidRPr="003A0245" w14:paraId="7CED5F98" w14:textId="77777777" w:rsidTr="002157FD">
        <w:tc>
          <w:tcPr>
            <w:tcW w:w="524" w:type="dxa"/>
          </w:tcPr>
          <w:p w14:paraId="2B80E84D" w14:textId="77777777" w:rsidR="00F619E8" w:rsidRPr="003A0245" w:rsidRDefault="00F619E8" w:rsidP="00F619E8">
            <w:pPr>
              <w:rPr>
                <w:rFonts w:cstheme="minorHAnsi"/>
                <w:b/>
                <w:color w:val="000000" w:themeColor="text1"/>
                <w:sz w:val="24"/>
                <w:szCs w:val="24"/>
              </w:rPr>
            </w:pPr>
          </w:p>
        </w:tc>
        <w:tc>
          <w:tcPr>
            <w:tcW w:w="8265" w:type="dxa"/>
          </w:tcPr>
          <w:p w14:paraId="0B5CA9DE" w14:textId="2BB8238D" w:rsidR="00F619E8" w:rsidRPr="003A0245" w:rsidRDefault="00F619E8" w:rsidP="00F619E8">
            <w:pPr>
              <w:pStyle w:val="ListParagraph"/>
              <w:rPr>
                <w:rFonts w:eastAsia="Calibri" w:cstheme="minorHAnsi"/>
                <w:color w:val="000000" w:themeColor="text1"/>
                <w:sz w:val="24"/>
                <w:szCs w:val="24"/>
              </w:rPr>
            </w:pPr>
          </w:p>
        </w:tc>
      </w:tr>
      <w:tr w:rsidR="003A0245" w:rsidRPr="003A0245" w14:paraId="6F42E628" w14:textId="77777777" w:rsidTr="002157FD">
        <w:tc>
          <w:tcPr>
            <w:tcW w:w="524" w:type="dxa"/>
          </w:tcPr>
          <w:p w14:paraId="6353FB94" w14:textId="19E712AD" w:rsidR="00F619E8" w:rsidRPr="003A0245" w:rsidRDefault="00F619E8" w:rsidP="00F619E8">
            <w:pPr>
              <w:rPr>
                <w:rFonts w:cstheme="minorHAnsi"/>
                <w:b/>
                <w:color w:val="000000" w:themeColor="text1"/>
                <w:sz w:val="24"/>
                <w:szCs w:val="24"/>
              </w:rPr>
            </w:pPr>
            <w:r w:rsidRPr="003A0245">
              <w:rPr>
                <w:rFonts w:cstheme="minorHAnsi"/>
                <w:b/>
                <w:color w:val="000000" w:themeColor="text1"/>
                <w:sz w:val="24"/>
                <w:szCs w:val="24"/>
              </w:rPr>
              <w:t>1</w:t>
            </w:r>
            <w:r w:rsidR="00ED2F17">
              <w:rPr>
                <w:rFonts w:cstheme="minorHAnsi"/>
                <w:b/>
                <w:color w:val="000000" w:themeColor="text1"/>
                <w:sz w:val="24"/>
                <w:szCs w:val="24"/>
              </w:rPr>
              <w:t>6</w:t>
            </w:r>
            <w:r w:rsidR="003031D7">
              <w:rPr>
                <w:rFonts w:cstheme="minorHAnsi"/>
                <w:b/>
                <w:color w:val="000000" w:themeColor="text1"/>
                <w:sz w:val="24"/>
                <w:szCs w:val="24"/>
              </w:rPr>
              <w:t>.</w:t>
            </w:r>
          </w:p>
        </w:tc>
        <w:tc>
          <w:tcPr>
            <w:tcW w:w="8265" w:type="dxa"/>
          </w:tcPr>
          <w:p w14:paraId="41CF533A" w14:textId="77777777" w:rsidR="00F619E8" w:rsidRPr="00E60FF9" w:rsidRDefault="00F619E8" w:rsidP="00F619E8">
            <w:pPr>
              <w:rPr>
                <w:rFonts w:cstheme="minorHAnsi"/>
                <w:b/>
                <w:bCs/>
                <w:color w:val="000000" w:themeColor="text1"/>
                <w:sz w:val="24"/>
                <w:szCs w:val="24"/>
              </w:rPr>
            </w:pPr>
            <w:r w:rsidRPr="00E60FF9">
              <w:rPr>
                <w:rFonts w:cstheme="minorHAnsi"/>
                <w:b/>
                <w:bCs/>
                <w:color w:val="000000" w:themeColor="text1"/>
                <w:sz w:val="24"/>
                <w:szCs w:val="24"/>
              </w:rPr>
              <w:t>Accounts for payment</w:t>
            </w:r>
          </w:p>
          <w:p w14:paraId="2A63E658" w14:textId="77777777" w:rsidR="00766AF0" w:rsidRPr="00E60FF9" w:rsidRDefault="00766AF0" w:rsidP="00494741">
            <w:pPr>
              <w:rPr>
                <w:rFonts w:ascii="Calibri" w:hAnsi="Calibri" w:cs="Calibri"/>
                <w:sz w:val="24"/>
                <w:szCs w:val="24"/>
                <w:shd w:val="clear" w:color="auto" w:fill="FFFFFF"/>
              </w:rPr>
            </w:pPr>
          </w:p>
          <w:p w14:paraId="3288DCF0" w14:textId="77777777" w:rsidR="00E60FF9" w:rsidRPr="00E60FF9" w:rsidRDefault="00E60FF9" w:rsidP="00E60FF9">
            <w:pPr>
              <w:rPr>
                <w:rFonts w:cs="Arial"/>
                <w:color w:val="222222"/>
                <w:sz w:val="24"/>
                <w:szCs w:val="24"/>
                <w:shd w:val="clear" w:color="auto" w:fill="FFFFFF"/>
              </w:rPr>
            </w:pPr>
            <w:r w:rsidRPr="00E60FF9">
              <w:rPr>
                <w:rFonts w:cs="Arial"/>
                <w:color w:val="222222"/>
                <w:sz w:val="24"/>
                <w:szCs w:val="24"/>
                <w:shd w:val="clear" w:color="auto" w:fill="FFFFFF"/>
              </w:rPr>
              <w:t xml:space="preserve">The statements for the Business Current Account and Savings Account as at 09/06/2023 were £49,840.87 and £8,325.05 respectively. </w:t>
            </w:r>
          </w:p>
          <w:p w14:paraId="4790A8F2" w14:textId="77777777" w:rsidR="00E60FF9" w:rsidRPr="00E60FF9" w:rsidRDefault="00E60FF9" w:rsidP="00E60FF9">
            <w:pPr>
              <w:rPr>
                <w:rFonts w:cs="Arial"/>
                <w:color w:val="222222"/>
                <w:sz w:val="24"/>
                <w:szCs w:val="24"/>
                <w:shd w:val="clear" w:color="auto" w:fill="FFFFFF"/>
              </w:rPr>
            </w:pPr>
          </w:p>
          <w:p w14:paraId="13AE29E1" w14:textId="77777777" w:rsidR="00E60FF9" w:rsidRPr="00E60FF9" w:rsidRDefault="00E60FF9" w:rsidP="00E60FF9">
            <w:pPr>
              <w:rPr>
                <w:sz w:val="24"/>
                <w:szCs w:val="24"/>
              </w:rPr>
            </w:pPr>
            <w:r w:rsidRPr="00E60FF9">
              <w:rPr>
                <w:sz w:val="24"/>
                <w:szCs w:val="24"/>
              </w:rPr>
              <w:t>Councillors are asked to approve the following accounts for payment:</w:t>
            </w:r>
          </w:p>
          <w:p w14:paraId="1B8947AD" w14:textId="77777777" w:rsidR="00E60FF9" w:rsidRPr="00E60FF9" w:rsidRDefault="00E60FF9" w:rsidP="00E60FF9">
            <w:pPr>
              <w:rPr>
                <w:sz w:val="24"/>
                <w:szCs w:val="24"/>
              </w:rPr>
            </w:pPr>
          </w:p>
          <w:tbl>
            <w:tblPr>
              <w:tblStyle w:val="TableGrid"/>
              <w:tblW w:w="8009" w:type="dxa"/>
              <w:tblLayout w:type="fixed"/>
              <w:tblLook w:val="04A0" w:firstRow="1" w:lastRow="0" w:firstColumn="1" w:lastColumn="0" w:noHBand="0" w:noVBand="1"/>
            </w:tblPr>
            <w:tblGrid>
              <w:gridCol w:w="2075"/>
              <w:gridCol w:w="1357"/>
              <w:gridCol w:w="1233"/>
              <w:gridCol w:w="1694"/>
              <w:gridCol w:w="1650"/>
            </w:tblGrid>
            <w:tr w:rsidR="00E60FF9" w:rsidRPr="00E60FF9" w14:paraId="220A4C37" w14:textId="77777777" w:rsidTr="00E60FF9">
              <w:trPr>
                <w:trHeight w:val="249"/>
              </w:trPr>
              <w:tc>
                <w:tcPr>
                  <w:tcW w:w="2075" w:type="dxa"/>
                </w:tcPr>
                <w:p w14:paraId="7C8F6E64" w14:textId="77777777" w:rsidR="00E60FF9" w:rsidRPr="00E60FF9" w:rsidRDefault="00E60FF9" w:rsidP="00853D53">
                  <w:pPr>
                    <w:framePr w:hSpace="180" w:wrap="around" w:vAnchor="text" w:hAnchor="text" w:y="1"/>
                    <w:suppressOverlap/>
                    <w:rPr>
                      <w:sz w:val="24"/>
                      <w:szCs w:val="24"/>
                    </w:rPr>
                  </w:pPr>
                </w:p>
              </w:tc>
              <w:tc>
                <w:tcPr>
                  <w:tcW w:w="1357" w:type="dxa"/>
                </w:tcPr>
                <w:p w14:paraId="258AFB86" w14:textId="77777777" w:rsidR="00E60FF9" w:rsidRPr="00E60FF9" w:rsidRDefault="00E60FF9" w:rsidP="00853D53">
                  <w:pPr>
                    <w:framePr w:hSpace="180" w:wrap="around" w:vAnchor="text" w:hAnchor="text" w:y="1"/>
                    <w:suppressOverlap/>
                    <w:rPr>
                      <w:sz w:val="24"/>
                      <w:szCs w:val="24"/>
                    </w:rPr>
                  </w:pPr>
                  <w:r w:rsidRPr="00E60FF9">
                    <w:rPr>
                      <w:sz w:val="24"/>
                      <w:szCs w:val="24"/>
                    </w:rPr>
                    <w:t>Cost</w:t>
                  </w:r>
                </w:p>
              </w:tc>
              <w:tc>
                <w:tcPr>
                  <w:tcW w:w="1233" w:type="dxa"/>
                </w:tcPr>
                <w:p w14:paraId="5FE00DA2" w14:textId="77777777" w:rsidR="00E60FF9" w:rsidRPr="00E60FF9" w:rsidRDefault="00E60FF9" w:rsidP="00853D53">
                  <w:pPr>
                    <w:framePr w:hSpace="180" w:wrap="around" w:vAnchor="text" w:hAnchor="text" w:y="1"/>
                    <w:suppressOverlap/>
                    <w:rPr>
                      <w:sz w:val="24"/>
                      <w:szCs w:val="24"/>
                    </w:rPr>
                  </w:pPr>
                  <w:r w:rsidRPr="00E60FF9">
                    <w:rPr>
                      <w:sz w:val="24"/>
                      <w:szCs w:val="24"/>
                    </w:rPr>
                    <w:t>VAT</w:t>
                  </w:r>
                </w:p>
              </w:tc>
              <w:tc>
                <w:tcPr>
                  <w:tcW w:w="1694" w:type="dxa"/>
                </w:tcPr>
                <w:p w14:paraId="3177E468" w14:textId="77777777" w:rsidR="00E60FF9" w:rsidRPr="00E60FF9" w:rsidRDefault="00E60FF9" w:rsidP="00853D53">
                  <w:pPr>
                    <w:framePr w:hSpace="180" w:wrap="around" w:vAnchor="text" w:hAnchor="text" w:y="1"/>
                    <w:suppressOverlap/>
                    <w:rPr>
                      <w:sz w:val="24"/>
                      <w:szCs w:val="24"/>
                    </w:rPr>
                  </w:pPr>
                  <w:r w:rsidRPr="00E60FF9">
                    <w:rPr>
                      <w:sz w:val="24"/>
                      <w:szCs w:val="24"/>
                    </w:rPr>
                    <w:t>Invoice No</w:t>
                  </w:r>
                </w:p>
              </w:tc>
              <w:tc>
                <w:tcPr>
                  <w:tcW w:w="1650" w:type="dxa"/>
                </w:tcPr>
                <w:p w14:paraId="5F823A7A" w14:textId="77777777" w:rsidR="00E60FF9" w:rsidRPr="00E60FF9" w:rsidRDefault="00E60FF9" w:rsidP="00853D53">
                  <w:pPr>
                    <w:framePr w:hSpace="180" w:wrap="around" w:vAnchor="text" w:hAnchor="text" w:y="1"/>
                    <w:suppressOverlap/>
                    <w:rPr>
                      <w:sz w:val="24"/>
                      <w:szCs w:val="24"/>
                    </w:rPr>
                  </w:pPr>
                  <w:r w:rsidRPr="00E60FF9">
                    <w:rPr>
                      <w:sz w:val="24"/>
                      <w:szCs w:val="24"/>
                    </w:rPr>
                    <w:t>Cheque Number</w:t>
                  </w:r>
                </w:p>
              </w:tc>
            </w:tr>
            <w:tr w:rsidR="00E60FF9" w:rsidRPr="00E60FF9" w14:paraId="6770BAEE" w14:textId="77777777" w:rsidTr="00E60FF9">
              <w:trPr>
                <w:trHeight w:val="249"/>
              </w:trPr>
              <w:tc>
                <w:tcPr>
                  <w:tcW w:w="2075" w:type="dxa"/>
                </w:tcPr>
                <w:p w14:paraId="001A910F" w14:textId="77777777" w:rsidR="00E60FF9" w:rsidRPr="00E60FF9" w:rsidRDefault="00E60FF9" w:rsidP="00853D53">
                  <w:pPr>
                    <w:framePr w:hSpace="180" w:wrap="around" w:vAnchor="text" w:hAnchor="text" w:y="1"/>
                    <w:suppressOverlap/>
                    <w:rPr>
                      <w:sz w:val="24"/>
                      <w:szCs w:val="24"/>
                    </w:rPr>
                  </w:pPr>
                  <w:r w:rsidRPr="00E60FF9">
                    <w:rPr>
                      <w:sz w:val="24"/>
                      <w:szCs w:val="24"/>
                    </w:rPr>
                    <w:t>Clerks Wages – June</w:t>
                  </w:r>
                </w:p>
                <w:p w14:paraId="163B8CF9" w14:textId="77777777" w:rsidR="00E60FF9" w:rsidRPr="00E60FF9" w:rsidRDefault="00E60FF9" w:rsidP="00853D53">
                  <w:pPr>
                    <w:framePr w:hSpace="180" w:wrap="around" w:vAnchor="text" w:hAnchor="text" w:y="1"/>
                    <w:suppressOverlap/>
                    <w:rPr>
                      <w:sz w:val="24"/>
                      <w:szCs w:val="24"/>
                    </w:rPr>
                  </w:pPr>
                </w:p>
              </w:tc>
              <w:tc>
                <w:tcPr>
                  <w:tcW w:w="1357" w:type="dxa"/>
                </w:tcPr>
                <w:p w14:paraId="059BD97F" w14:textId="77777777" w:rsidR="00E60FF9" w:rsidRPr="00E60FF9" w:rsidRDefault="00E60FF9" w:rsidP="00853D53">
                  <w:pPr>
                    <w:framePr w:hSpace="180" w:wrap="around" w:vAnchor="text" w:hAnchor="text" w:y="1"/>
                    <w:suppressOverlap/>
                    <w:rPr>
                      <w:sz w:val="24"/>
                      <w:szCs w:val="24"/>
                    </w:rPr>
                  </w:pPr>
                  <w:r w:rsidRPr="00E60FF9">
                    <w:rPr>
                      <w:sz w:val="24"/>
                      <w:szCs w:val="24"/>
                    </w:rPr>
                    <w:t>£502.12</w:t>
                  </w:r>
                </w:p>
              </w:tc>
              <w:tc>
                <w:tcPr>
                  <w:tcW w:w="1233" w:type="dxa"/>
                </w:tcPr>
                <w:p w14:paraId="46F37EFC" w14:textId="77777777" w:rsidR="00E60FF9" w:rsidRPr="00E60FF9" w:rsidRDefault="00E60FF9" w:rsidP="00853D53">
                  <w:pPr>
                    <w:framePr w:hSpace="180" w:wrap="around" w:vAnchor="text" w:hAnchor="text" w:y="1"/>
                    <w:suppressOverlap/>
                    <w:rPr>
                      <w:sz w:val="24"/>
                      <w:szCs w:val="24"/>
                    </w:rPr>
                  </w:pPr>
                  <w:r w:rsidRPr="00E60FF9">
                    <w:rPr>
                      <w:sz w:val="24"/>
                      <w:szCs w:val="24"/>
                    </w:rPr>
                    <w:t>-</w:t>
                  </w:r>
                </w:p>
              </w:tc>
              <w:tc>
                <w:tcPr>
                  <w:tcW w:w="1694" w:type="dxa"/>
                </w:tcPr>
                <w:p w14:paraId="065B6F22" w14:textId="77777777" w:rsidR="00E60FF9" w:rsidRPr="00E60FF9" w:rsidRDefault="00E60FF9" w:rsidP="00853D53">
                  <w:pPr>
                    <w:framePr w:hSpace="180" w:wrap="around" w:vAnchor="text" w:hAnchor="text" w:y="1"/>
                    <w:suppressOverlap/>
                    <w:rPr>
                      <w:sz w:val="24"/>
                      <w:szCs w:val="24"/>
                    </w:rPr>
                  </w:pPr>
                  <w:r w:rsidRPr="00E60FF9">
                    <w:rPr>
                      <w:sz w:val="24"/>
                      <w:szCs w:val="24"/>
                    </w:rPr>
                    <w:t>-</w:t>
                  </w:r>
                </w:p>
              </w:tc>
              <w:tc>
                <w:tcPr>
                  <w:tcW w:w="1650" w:type="dxa"/>
                </w:tcPr>
                <w:p w14:paraId="7CC33261" w14:textId="77777777" w:rsidR="00E60FF9" w:rsidRPr="00E60FF9" w:rsidRDefault="00E60FF9" w:rsidP="00853D53">
                  <w:pPr>
                    <w:framePr w:hSpace="180" w:wrap="around" w:vAnchor="text" w:hAnchor="text" w:y="1"/>
                    <w:suppressOverlap/>
                    <w:rPr>
                      <w:sz w:val="24"/>
                      <w:szCs w:val="24"/>
                    </w:rPr>
                  </w:pPr>
                  <w:r w:rsidRPr="00E60FF9">
                    <w:rPr>
                      <w:sz w:val="24"/>
                      <w:szCs w:val="24"/>
                    </w:rPr>
                    <w:t>344</w:t>
                  </w:r>
                </w:p>
              </w:tc>
            </w:tr>
            <w:tr w:rsidR="00E60FF9" w:rsidRPr="00E60FF9" w14:paraId="3F8F6158" w14:textId="77777777" w:rsidTr="00E60FF9">
              <w:trPr>
                <w:trHeight w:val="249"/>
              </w:trPr>
              <w:tc>
                <w:tcPr>
                  <w:tcW w:w="2075" w:type="dxa"/>
                </w:tcPr>
                <w:p w14:paraId="6AC03ADD" w14:textId="77777777" w:rsidR="00E60FF9" w:rsidRPr="00E60FF9" w:rsidRDefault="00E60FF9" w:rsidP="00853D53">
                  <w:pPr>
                    <w:framePr w:hSpace="180" w:wrap="around" w:vAnchor="text" w:hAnchor="text" w:y="1"/>
                    <w:suppressOverlap/>
                    <w:rPr>
                      <w:sz w:val="24"/>
                      <w:szCs w:val="24"/>
                    </w:rPr>
                  </w:pPr>
                  <w:r w:rsidRPr="00E60FF9">
                    <w:rPr>
                      <w:sz w:val="24"/>
                      <w:szCs w:val="24"/>
                    </w:rPr>
                    <w:t>WCAVA (payroll)– June</w:t>
                  </w:r>
                </w:p>
                <w:p w14:paraId="6B9F1A88" w14:textId="77777777" w:rsidR="00E60FF9" w:rsidRPr="00E60FF9" w:rsidRDefault="00E60FF9" w:rsidP="00853D53">
                  <w:pPr>
                    <w:framePr w:hSpace="180" w:wrap="around" w:vAnchor="text" w:hAnchor="text" w:y="1"/>
                    <w:suppressOverlap/>
                    <w:rPr>
                      <w:sz w:val="24"/>
                      <w:szCs w:val="24"/>
                    </w:rPr>
                  </w:pPr>
                </w:p>
              </w:tc>
              <w:tc>
                <w:tcPr>
                  <w:tcW w:w="1357" w:type="dxa"/>
                </w:tcPr>
                <w:p w14:paraId="51C9C2F9" w14:textId="77777777" w:rsidR="00E60FF9" w:rsidRPr="00E60FF9" w:rsidRDefault="00E60FF9" w:rsidP="00853D53">
                  <w:pPr>
                    <w:framePr w:hSpace="180" w:wrap="around" w:vAnchor="text" w:hAnchor="text" w:y="1"/>
                    <w:suppressOverlap/>
                    <w:rPr>
                      <w:sz w:val="24"/>
                      <w:szCs w:val="24"/>
                    </w:rPr>
                  </w:pPr>
                  <w:r w:rsidRPr="00E60FF9">
                    <w:rPr>
                      <w:sz w:val="24"/>
                      <w:szCs w:val="24"/>
                    </w:rPr>
                    <w:t>£67.00</w:t>
                  </w:r>
                </w:p>
              </w:tc>
              <w:tc>
                <w:tcPr>
                  <w:tcW w:w="1233" w:type="dxa"/>
                </w:tcPr>
                <w:p w14:paraId="4449B621" w14:textId="77777777" w:rsidR="00E60FF9" w:rsidRPr="00E60FF9" w:rsidRDefault="00E60FF9" w:rsidP="00853D53">
                  <w:pPr>
                    <w:framePr w:hSpace="180" w:wrap="around" w:vAnchor="text" w:hAnchor="text" w:y="1"/>
                    <w:suppressOverlap/>
                    <w:rPr>
                      <w:sz w:val="24"/>
                      <w:szCs w:val="24"/>
                    </w:rPr>
                  </w:pPr>
                  <w:r w:rsidRPr="00E60FF9">
                    <w:rPr>
                      <w:sz w:val="24"/>
                      <w:szCs w:val="24"/>
                    </w:rPr>
                    <w:t>£1.10</w:t>
                  </w:r>
                </w:p>
              </w:tc>
              <w:tc>
                <w:tcPr>
                  <w:tcW w:w="1694" w:type="dxa"/>
                </w:tcPr>
                <w:p w14:paraId="5ADCEA80" w14:textId="77777777" w:rsidR="00E60FF9" w:rsidRPr="00E60FF9" w:rsidRDefault="00E60FF9" w:rsidP="00853D53">
                  <w:pPr>
                    <w:framePr w:hSpace="180" w:wrap="around" w:vAnchor="text" w:hAnchor="text" w:y="1"/>
                    <w:suppressOverlap/>
                    <w:rPr>
                      <w:sz w:val="24"/>
                      <w:szCs w:val="24"/>
                    </w:rPr>
                  </w:pPr>
                  <w:r w:rsidRPr="00E60FF9">
                    <w:rPr>
                      <w:sz w:val="24"/>
                      <w:szCs w:val="24"/>
                    </w:rPr>
                    <w:t>1454</w:t>
                  </w:r>
                </w:p>
              </w:tc>
              <w:tc>
                <w:tcPr>
                  <w:tcW w:w="1650" w:type="dxa"/>
                </w:tcPr>
                <w:p w14:paraId="681D1A85" w14:textId="77777777" w:rsidR="00E60FF9" w:rsidRPr="00E60FF9" w:rsidRDefault="00E60FF9" w:rsidP="00853D53">
                  <w:pPr>
                    <w:framePr w:hSpace="180" w:wrap="around" w:vAnchor="text" w:hAnchor="text" w:y="1"/>
                    <w:suppressOverlap/>
                    <w:rPr>
                      <w:sz w:val="24"/>
                      <w:szCs w:val="24"/>
                    </w:rPr>
                  </w:pPr>
                  <w:r w:rsidRPr="00E60FF9">
                    <w:rPr>
                      <w:sz w:val="24"/>
                      <w:szCs w:val="24"/>
                    </w:rPr>
                    <w:t>345</w:t>
                  </w:r>
                </w:p>
              </w:tc>
            </w:tr>
            <w:tr w:rsidR="00E60FF9" w:rsidRPr="00E60FF9" w14:paraId="1BF4E1C0" w14:textId="77777777" w:rsidTr="00E60FF9">
              <w:trPr>
                <w:trHeight w:val="249"/>
              </w:trPr>
              <w:tc>
                <w:tcPr>
                  <w:tcW w:w="2075" w:type="dxa"/>
                </w:tcPr>
                <w:p w14:paraId="7A963E90" w14:textId="77777777" w:rsidR="00E60FF9" w:rsidRPr="00E60FF9" w:rsidRDefault="00E60FF9" w:rsidP="00853D53">
                  <w:pPr>
                    <w:framePr w:hSpace="180" w:wrap="around" w:vAnchor="text" w:hAnchor="text" w:y="1"/>
                    <w:suppressOverlap/>
                    <w:rPr>
                      <w:sz w:val="24"/>
                      <w:szCs w:val="24"/>
                    </w:rPr>
                  </w:pPr>
                  <w:r w:rsidRPr="00E60FF9">
                    <w:rPr>
                      <w:sz w:val="24"/>
                      <w:szCs w:val="24"/>
                    </w:rPr>
                    <w:t>Hammerwich WI Hall (venue hire for May)</w:t>
                  </w:r>
                </w:p>
                <w:p w14:paraId="70EB1318" w14:textId="77777777" w:rsidR="00E60FF9" w:rsidRPr="00E60FF9" w:rsidRDefault="00E60FF9" w:rsidP="00853D53">
                  <w:pPr>
                    <w:framePr w:hSpace="180" w:wrap="around" w:vAnchor="text" w:hAnchor="text" w:y="1"/>
                    <w:suppressOverlap/>
                    <w:rPr>
                      <w:sz w:val="24"/>
                      <w:szCs w:val="24"/>
                    </w:rPr>
                  </w:pPr>
                </w:p>
              </w:tc>
              <w:tc>
                <w:tcPr>
                  <w:tcW w:w="1357" w:type="dxa"/>
                </w:tcPr>
                <w:p w14:paraId="0548786F" w14:textId="77777777" w:rsidR="00E60FF9" w:rsidRPr="00E60FF9" w:rsidRDefault="00E60FF9" w:rsidP="00853D53">
                  <w:pPr>
                    <w:framePr w:hSpace="180" w:wrap="around" w:vAnchor="text" w:hAnchor="text" w:y="1"/>
                    <w:suppressOverlap/>
                    <w:rPr>
                      <w:sz w:val="24"/>
                      <w:szCs w:val="24"/>
                    </w:rPr>
                  </w:pPr>
                  <w:r w:rsidRPr="00E60FF9">
                    <w:rPr>
                      <w:sz w:val="24"/>
                      <w:szCs w:val="24"/>
                    </w:rPr>
                    <w:t>£38.50</w:t>
                  </w:r>
                </w:p>
              </w:tc>
              <w:tc>
                <w:tcPr>
                  <w:tcW w:w="1233" w:type="dxa"/>
                </w:tcPr>
                <w:p w14:paraId="4840DF6A" w14:textId="77777777" w:rsidR="00E60FF9" w:rsidRPr="00E60FF9" w:rsidRDefault="00E60FF9" w:rsidP="00853D53">
                  <w:pPr>
                    <w:framePr w:hSpace="180" w:wrap="around" w:vAnchor="text" w:hAnchor="text" w:y="1"/>
                    <w:suppressOverlap/>
                    <w:rPr>
                      <w:sz w:val="24"/>
                      <w:szCs w:val="24"/>
                    </w:rPr>
                  </w:pPr>
                  <w:r w:rsidRPr="00E60FF9">
                    <w:rPr>
                      <w:sz w:val="24"/>
                      <w:szCs w:val="24"/>
                    </w:rPr>
                    <w:t>-</w:t>
                  </w:r>
                </w:p>
              </w:tc>
              <w:tc>
                <w:tcPr>
                  <w:tcW w:w="1694" w:type="dxa"/>
                </w:tcPr>
                <w:p w14:paraId="7BC7BBF9" w14:textId="77777777" w:rsidR="00E60FF9" w:rsidRPr="00E60FF9" w:rsidRDefault="00E60FF9" w:rsidP="00853D53">
                  <w:pPr>
                    <w:framePr w:hSpace="180" w:wrap="around" w:vAnchor="text" w:hAnchor="text" w:y="1"/>
                    <w:suppressOverlap/>
                    <w:rPr>
                      <w:sz w:val="24"/>
                      <w:szCs w:val="24"/>
                    </w:rPr>
                  </w:pPr>
                  <w:r w:rsidRPr="00E60FF9">
                    <w:rPr>
                      <w:sz w:val="24"/>
                      <w:szCs w:val="24"/>
                    </w:rPr>
                    <w:t>345</w:t>
                  </w:r>
                </w:p>
              </w:tc>
              <w:tc>
                <w:tcPr>
                  <w:tcW w:w="1650" w:type="dxa"/>
                </w:tcPr>
                <w:p w14:paraId="388330D3" w14:textId="77777777" w:rsidR="00E60FF9" w:rsidRPr="00E60FF9" w:rsidRDefault="00E60FF9" w:rsidP="00853D53">
                  <w:pPr>
                    <w:framePr w:hSpace="180" w:wrap="around" w:vAnchor="text" w:hAnchor="text" w:y="1"/>
                    <w:suppressOverlap/>
                    <w:rPr>
                      <w:sz w:val="24"/>
                      <w:szCs w:val="24"/>
                    </w:rPr>
                  </w:pPr>
                  <w:r w:rsidRPr="00E60FF9">
                    <w:rPr>
                      <w:sz w:val="24"/>
                      <w:szCs w:val="24"/>
                    </w:rPr>
                    <w:t>346</w:t>
                  </w:r>
                </w:p>
              </w:tc>
            </w:tr>
            <w:tr w:rsidR="00E60FF9" w:rsidRPr="00E60FF9" w14:paraId="424356AA" w14:textId="77777777" w:rsidTr="00E60FF9">
              <w:trPr>
                <w:trHeight w:val="693"/>
              </w:trPr>
              <w:tc>
                <w:tcPr>
                  <w:tcW w:w="2075" w:type="dxa"/>
                </w:tcPr>
                <w:p w14:paraId="1C854716" w14:textId="77777777" w:rsidR="00E60FF9" w:rsidRPr="00E60FF9" w:rsidRDefault="00E60FF9" w:rsidP="00853D53">
                  <w:pPr>
                    <w:framePr w:hSpace="180" w:wrap="around" w:vAnchor="text" w:hAnchor="text" w:y="1"/>
                    <w:suppressOverlap/>
                    <w:rPr>
                      <w:sz w:val="24"/>
                      <w:szCs w:val="24"/>
                    </w:rPr>
                  </w:pPr>
                  <w:r w:rsidRPr="00E60FF9">
                    <w:rPr>
                      <w:sz w:val="24"/>
                      <w:szCs w:val="24"/>
                    </w:rPr>
                    <w:t>Black Rose Solutions Ltd (Internal Audit)</w:t>
                  </w:r>
                </w:p>
                <w:p w14:paraId="4004E3A5" w14:textId="77777777" w:rsidR="00E60FF9" w:rsidRPr="00E60FF9" w:rsidRDefault="00E60FF9" w:rsidP="00853D53">
                  <w:pPr>
                    <w:framePr w:hSpace="180" w:wrap="around" w:vAnchor="text" w:hAnchor="text" w:y="1"/>
                    <w:suppressOverlap/>
                    <w:rPr>
                      <w:sz w:val="24"/>
                      <w:szCs w:val="24"/>
                    </w:rPr>
                  </w:pPr>
                </w:p>
              </w:tc>
              <w:tc>
                <w:tcPr>
                  <w:tcW w:w="1357" w:type="dxa"/>
                </w:tcPr>
                <w:p w14:paraId="169E03D1" w14:textId="77777777" w:rsidR="00E60FF9" w:rsidRPr="00E60FF9" w:rsidRDefault="00E60FF9" w:rsidP="00853D53">
                  <w:pPr>
                    <w:framePr w:hSpace="180" w:wrap="around" w:vAnchor="text" w:hAnchor="text" w:y="1"/>
                    <w:suppressOverlap/>
                    <w:rPr>
                      <w:sz w:val="24"/>
                      <w:szCs w:val="24"/>
                    </w:rPr>
                  </w:pPr>
                  <w:r w:rsidRPr="00E60FF9">
                    <w:rPr>
                      <w:sz w:val="24"/>
                      <w:szCs w:val="24"/>
                    </w:rPr>
                    <w:t>£142.20</w:t>
                  </w:r>
                </w:p>
              </w:tc>
              <w:tc>
                <w:tcPr>
                  <w:tcW w:w="1233" w:type="dxa"/>
                </w:tcPr>
                <w:p w14:paraId="4705185B" w14:textId="77777777" w:rsidR="00E60FF9" w:rsidRPr="00E60FF9" w:rsidRDefault="00E60FF9" w:rsidP="00853D53">
                  <w:pPr>
                    <w:framePr w:hSpace="180" w:wrap="around" w:vAnchor="text" w:hAnchor="text" w:y="1"/>
                    <w:suppressOverlap/>
                    <w:rPr>
                      <w:sz w:val="24"/>
                      <w:szCs w:val="24"/>
                    </w:rPr>
                  </w:pPr>
                  <w:r w:rsidRPr="00E60FF9">
                    <w:rPr>
                      <w:sz w:val="24"/>
                      <w:szCs w:val="24"/>
                    </w:rPr>
                    <w:t xml:space="preserve">£23.70 </w:t>
                  </w:r>
                </w:p>
              </w:tc>
              <w:tc>
                <w:tcPr>
                  <w:tcW w:w="1694" w:type="dxa"/>
                </w:tcPr>
                <w:p w14:paraId="29843413" w14:textId="77777777" w:rsidR="00E60FF9" w:rsidRPr="00E60FF9" w:rsidRDefault="00E60FF9" w:rsidP="00853D53">
                  <w:pPr>
                    <w:framePr w:hSpace="180" w:wrap="around" w:vAnchor="text" w:hAnchor="text" w:y="1"/>
                    <w:suppressOverlap/>
                    <w:rPr>
                      <w:sz w:val="24"/>
                      <w:szCs w:val="24"/>
                    </w:rPr>
                  </w:pPr>
                  <w:r w:rsidRPr="00E60FF9">
                    <w:rPr>
                      <w:sz w:val="24"/>
                      <w:szCs w:val="24"/>
                    </w:rPr>
                    <w:t>210542</w:t>
                  </w:r>
                </w:p>
              </w:tc>
              <w:tc>
                <w:tcPr>
                  <w:tcW w:w="1650" w:type="dxa"/>
                </w:tcPr>
                <w:p w14:paraId="4FCE8EA6" w14:textId="77777777" w:rsidR="00E60FF9" w:rsidRPr="00E60FF9" w:rsidRDefault="00E60FF9" w:rsidP="00853D53">
                  <w:pPr>
                    <w:framePr w:hSpace="180" w:wrap="around" w:vAnchor="text" w:hAnchor="text" w:y="1"/>
                    <w:suppressOverlap/>
                    <w:rPr>
                      <w:sz w:val="24"/>
                      <w:szCs w:val="24"/>
                    </w:rPr>
                  </w:pPr>
                  <w:r w:rsidRPr="00E60FF9">
                    <w:rPr>
                      <w:sz w:val="24"/>
                      <w:szCs w:val="24"/>
                    </w:rPr>
                    <w:t>347</w:t>
                  </w:r>
                </w:p>
              </w:tc>
            </w:tr>
            <w:tr w:rsidR="00E60FF9" w:rsidRPr="00E60FF9" w14:paraId="1104EFC1" w14:textId="77777777" w:rsidTr="00E60FF9">
              <w:trPr>
                <w:trHeight w:val="559"/>
              </w:trPr>
              <w:tc>
                <w:tcPr>
                  <w:tcW w:w="2075" w:type="dxa"/>
                </w:tcPr>
                <w:p w14:paraId="2C6081DD" w14:textId="77777777" w:rsidR="00E60FF9" w:rsidRPr="00E60FF9" w:rsidRDefault="00E60FF9" w:rsidP="00853D53">
                  <w:pPr>
                    <w:framePr w:hSpace="180" w:wrap="around" w:vAnchor="text" w:hAnchor="text" w:y="1"/>
                    <w:suppressOverlap/>
                    <w:rPr>
                      <w:sz w:val="24"/>
                      <w:szCs w:val="24"/>
                    </w:rPr>
                  </w:pPr>
                  <w:r w:rsidRPr="00E60FF9">
                    <w:rPr>
                      <w:sz w:val="24"/>
                      <w:szCs w:val="24"/>
                    </w:rPr>
                    <w:t>Three Spires Morris</w:t>
                  </w:r>
                </w:p>
                <w:p w14:paraId="0D62C76A" w14:textId="77777777" w:rsidR="00E60FF9" w:rsidRPr="00E60FF9" w:rsidRDefault="00E60FF9" w:rsidP="00853D53">
                  <w:pPr>
                    <w:framePr w:hSpace="180" w:wrap="around" w:vAnchor="text" w:hAnchor="text" w:y="1"/>
                    <w:suppressOverlap/>
                    <w:rPr>
                      <w:sz w:val="24"/>
                      <w:szCs w:val="24"/>
                    </w:rPr>
                  </w:pPr>
                </w:p>
              </w:tc>
              <w:tc>
                <w:tcPr>
                  <w:tcW w:w="1357" w:type="dxa"/>
                </w:tcPr>
                <w:p w14:paraId="2188F5F7" w14:textId="77777777" w:rsidR="00E60FF9" w:rsidRPr="00E60FF9" w:rsidRDefault="00E60FF9" w:rsidP="00853D53">
                  <w:pPr>
                    <w:framePr w:hSpace="180" w:wrap="around" w:vAnchor="text" w:hAnchor="text" w:y="1"/>
                    <w:suppressOverlap/>
                    <w:rPr>
                      <w:sz w:val="24"/>
                      <w:szCs w:val="24"/>
                    </w:rPr>
                  </w:pPr>
                  <w:r w:rsidRPr="00E60FF9">
                    <w:rPr>
                      <w:sz w:val="24"/>
                      <w:szCs w:val="24"/>
                    </w:rPr>
                    <w:t>£25.00</w:t>
                  </w:r>
                </w:p>
              </w:tc>
              <w:tc>
                <w:tcPr>
                  <w:tcW w:w="1233" w:type="dxa"/>
                </w:tcPr>
                <w:p w14:paraId="1E50D103" w14:textId="77777777" w:rsidR="00E60FF9" w:rsidRPr="00E60FF9" w:rsidRDefault="00E60FF9" w:rsidP="00853D53">
                  <w:pPr>
                    <w:framePr w:hSpace="180" w:wrap="around" w:vAnchor="text" w:hAnchor="text" w:y="1"/>
                    <w:suppressOverlap/>
                    <w:rPr>
                      <w:sz w:val="24"/>
                      <w:szCs w:val="24"/>
                    </w:rPr>
                  </w:pPr>
                  <w:r w:rsidRPr="00E60FF9">
                    <w:rPr>
                      <w:sz w:val="24"/>
                      <w:szCs w:val="24"/>
                    </w:rPr>
                    <w:t>-</w:t>
                  </w:r>
                </w:p>
              </w:tc>
              <w:tc>
                <w:tcPr>
                  <w:tcW w:w="1694" w:type="dxa"/>
                  <w:vMerge w:val="restart"/>
                </w:tcPr>
                <w:p w14:paraId="1D6F101F" w14:textId="77777777" w:rsidR="00E60FF9" w:rsidRPr="00E60FF9" w:rsidRDefault="00E60FF9" w:rsidP="00853D53">
                  <w:pPr>
                    <w:framePr w:hSpace="180" w:wrap="around" w:vAnchor="text" w:hAnchor="text" w:y="1"/>
                    <w:suppressOverlap/>
                    <w:rPr>
                      <w:sz w:val="24"/>
                      <w:szCs w:val="24"/>
                    </w:rPr>
                  </w:pPr>
                  <w:r w:rsidRPr="00E60FF9">
                    <w:rPr>
                      <w:sz w:val="24"/>
                      <w:szCs w:val="24"/>
                    </w:rPr>
                    <w:t>Donation of money raised from St. George’s Day celebration</w:t>
                  </w:r>
                </w:p>
              </w:tc>
              <w:tc>
                <w:tcPr>
                  <w:tcW w:w="1650" w:type="dxa"/>
                </w:tcPr>
                <w:p w14:paraId="48CA394C" w14:textId="77777777" w:rsidR="00E60FF9" w:rsidRPr="00E60FF9" w:rsidRDefault="00E60FF9" w:rsidP="00853D53">
                  <w:pPr>
                    <w:framePr w:hSpace="180" w:wrap="around" w:vAnchor="text" w:hAnchor="text" w:y="1"/>
                    <w:suppressOverlap/>
                    <w:rPr>
                      <w:sz w:val="24"/>
                      <w:szCs w:val="24"/>
                    </w:rPr>
                  </w:pPr>
                  <w:r w:rsidRPr="00E60FF9">
                    <w:rPr>
                      <w:sz w:val="24"/>
                      <w:szCs w:val="24"/>
                    </w:rPr>
                    <w:t>348</w:t>
                  </w:r>
                </w:p>
              </w:tc>
            </w:tr>
            <w:tr w:rsidR="00E60FF9" w:rsidRPr="00E60FF9" w14:paraId="5C753C9B" w14:textId="77777777" w:rsidTr="00E60FF9">
              <w:trPr>
                <w:trHeight w:val="249"/>
              </w:trPr>
              <w:tc>
                <w:tcPr>
                  <w:tcW w:w="2075" w:type="dxa"/>
                </w:tcPr>
                <w:p w14:paraId="056E7C1C" w14:textId="77777777" w:rsidR="00E60FF9" w:rsidRPr="00E60FF9" w:rsidRDefault="00E60FF9" w:rsidP="00853D53">
                  <w:pPr>
                    <w:framePr w:hSpace="180" w:wrap="around" w:vAnchor="text" w:hAnchor="text" w:y="1"/>
                    <w:suppressOverlap/>
                    <w:rPr>
                      <w:sz w:val="24"/>
                      <w:szCs w:val="24"/>
                    </w:rPr>
                  </w:pPr>
                  <w:r w:rsidRPr="00E60FF9">
                    <w:rPr>
                      <w:rFonts w:eastAsia="Times New Roman"/>
                      <w:sz w:val="24"/>
                      <w:szCs w:val="24"/>
                    </w:rPr>
                    <w:t>Lichfield Talking Newspaper</w:t>
                  </w:r>
                  <w:r w:rsidRPr="00E60FF9">
                    <w:rPr>
                      <w:sz w:val="24"/>
                      <w:szCs w:val="24"/>
                    </w:rPr>
                    <w:t xml:space="preserve"> </w:t>
                  </w:r>
                </w:p>
                <w:p w14:paraId="7A9BEC1A" w14:textId="77777777" w:rsidR="00E60FF9" w:rsidRPr="00E60FF9" w:rsidRDefault="00E60FF9" w:rsidP="00853D53">
                  <w:pPr>
                    <w:framePr w:hSpace="180" w:wrap="around" w:vAnchor="text" w:hAnchor="text" w:y="1"/>
                    <w:suppressOverlap/>
                    <w:rPr>
                      <w:sz w:val="24"/>
                      <w:szCs w:val="24"/>
                    </w:rPr>
                  </w:pPr>
                </w:p>
              </w:tc>
              <w:tc>
                <w:tcPr>
                  <w:tcW w:w="1357" w:type="dxa"/>
                </w:tcPr>
                <w:p w14:paraId="4ABD888C" w14:textId="77777777" w:rsidR="00E60FF9" w:rsidRPr="00E60FF9" w:rsidRDefault="00E60FF9" w:rsidP="00853D53">
                  <w:pPr>
                    <w:framePr w:hSpace="180" w:wrap="around" w:vAnchor="text" w:hAnchor="text" w:y="1"/>
                    <w:suppressOverlap/>
                    <w:rPr>
                      <w:sz w:val="24"/>
                      <w:szCs w:val="24"/>
                    </w:rPr>
                  </w:pPr>
                  <w:r w:rsidRPr="00E60FF9">
                    <w:rPr>
                      <w:sz w:val="24"/>
                      <w:szCs w:val="24"/>
                    </w:rPr>
                    <w:t>£190.00</w:t>
                  </w:r>
                </w:p>
              </w:tc>
              <w:tc>
                <w:tcPr>
                  <w:tcW w:w="1233" w:type="dxa"/>
                </w:tcPr>
                <w:p w14:paraId="642C3A4C" w14:textId="77777777" w:rsidR="00E60FF9" w:rsidRPr="00E60FF9" w:rsidRDefault="00E60FF9" w:rsidP="00853D53">
                  <w:pPr>
                    <w:framePr w:hSpace="180" w:wrap="around" w:vAnchor="text" w:hAnchor="text" w:y="1"/>
                    <w:suppressOverlap/>
                    <w:rPr>
                      <w:sz w:val="24"/>
                      <w:szCs w:val="24"/>
                    </w:rPr>
                  </w:pPr>
                  <w:r w:rsidRPr="00E60FF9">
                    <w:rPr>
                      <w:sz w:val="24"/>
                      <w:szCs w:val="24"/>
                    </w:rPr>
                    <w:t>-</w:t>
                  </w:r>
                </w:p>
              </w:tc>
              <w:tc>
                <w:tcPr>
                  <w:tcW w:w="1694" w:type="dxa"/>
                  <w:vMerge/>
                </w:tcPr>
                <w:p w14:paraId="0FC574D7" w14:textId="77777777" w:rsidR="00E60FF9" w:rsidRPr="00E60FF9" w:rsidRDefault="00E60FF9" w:rsidP="00853D53">
                  <w:pPr>
                    <w:framePr w:hSpace="180" w:wrap="around" w:vAnchor="text" w:hAnchor="text" w:y="1"/>
                    <w:suppressOverlap/>
                    <w:rPr>
                      <w:sz w:val="24"/>
                      <w:szCs w:val="24"/>
                    </w:rPr>
                  </w:pPr>
                </w:p>
              </w:tc>
              <w:tc>
                <w:tcPr>
                  <w:tcW w:w="1650" w:type="dxa"/>
                </w:tcPr>
                <w:p w14:paraId="25201FEB" w14:textId="77777777" w:rsidR="00E60FF9" w:rsidRPr="00E60FF9" w:rsidRDefault="00E60FF9" w:rsidP="00853D53">
                  <w:pPr>
                    <w:framePr w:hSpace="180" w:wrap="around" w:vAnchor="text" w:hAnchor="text" w:y="1"/>
                    <w:suppressOverlap/>
                    <w:rPr>
                      <w:sz w:val="24"/>
                      <w:szCs w:val="24"/>
                    </w:rPr>
                  </w:pPr>
                  <w:r w:rsidRPr="00E60FF9">
                    <w:rPr>
                      <w:sz w:val="24"/>
                      <w:szCs w:val="24"/>
                    </w:rPr>
                    <w:t>349</w:t>
                  </w:r>
                </w:p>
              </w:tc>
            </w:tr>
            <w:tr w:rsidR="00E60FF9" w:rsidRPr="00E60FF9" w14:paraId="5D39B0DD" w14:textId="77777777" w:rsidTr="00E60FF9">
              <w:trPr>
                <w:trHeight w:val="249"/>
              </w:trPr>
              <w:tc>
                <w:tcPr>
                  <w:tcW w:w="2075" w:type="dxa"/>
                </w:tcPr>
                <w:p w14:paraId="18A2F608" w14:textId="77777777" w:rsidR="00E60FF9" w:rsidRPr="00E60FF9" w:rsidRDefault="00E60FF9" w:rsidP="00853D53">
                  <w:pPr>
                    <w:framePr w:hSpace="180" w:wrap="around" w:vAnchor="text" w:hAnchor="text" w:y="1"/>
                    <w:suppressOverlap/>
                    <w:rPr>
                      <w:rFonts w:eastAsia="Times New Roman"/>
                      <w:sz w:val="24"/>
                      <w:szCs w:val="24"/>
                    </w:rPr>
                  </w:pPr>
                  <w:r w:rsidRPr="00E60FF9">
                    <w:rPr>
                      <w:rFonts w:eastAsia="Times New Roman"/>
                      <w:sz w:val="24"/>
                      <w:szCs w:val="24"/>
                    </w:rPr>
                    <w:lastRenderedPageBreak/>
                    <w:t>Clerk’s expense (stamp and stationeries)</w:t>
                  </w:r>
                </w:p>
              </w:tc>
              <w:tc>
                <w:tcPr>
                  <w:tcW w:w="1357" w:type="dxa"/>
                </w:tcPr>
                <w:p w14:paraId="3EC53DB7" w14:textId="77777777" w:rsidR="00E60FF9" w:rsidRPr="00E60FF9" w:rsidRDefault="00E60FF9" w:rsidP="00853D53">
                  <w:pPr>
                    <w:framePr w:hSpace="180" w:wrap="around" w:vAnchor="text" w:hAnchor="text" w:y="1"/>
                    <w:suppressOverlap/>
                    <w:rPr>
                      <w:sz w:val="24"/>
                      <w:szCs w:val="24"/>
                    </w:rPr>
                  </w:pPr>
                  <w:r w:rsidRPr="00E60FF9">
                    <w:rPr>
                      <w:sz w:val="24"/>
                      <w:szCs w:val="24"/>
                    </w:rPr>
                    <w:t>£9.25</w:t>
                  </w:r>
                </w:p>
              </w:tc>
              <w:tc>
                <w:tcPr>
                  <w:tcW w:w="1233" w:type="dxa"/>
                </w:tcPr>
                <w:p w14:paraId="2FDD60C9" w14:textId="77777777" w:rsidR="00E60FF9" w:rsidRPr="00E60FF9" w:rsidRDefault="00E60FF9" w:rsidP="00853D53">
                  <w:pPr>
                    <w:framePr w:hSpace="180" w:wrap="around" w:vAnchor="text" w:hAnchor="text" w:y="1"/>
                    <w:suppressOverlap/>
                    <w:rPr>
                      <w:sz w:val="24"/>
                      <w:szCs w:val="24"/>
                    </w:rPr>
                  </w:pPr>
                  <w:r w:rsidRPr="00E60FF9">
                    <w:rPr>
                      <w:sz w:val="24"/>
                      <w:szCs w:val="24"/>
                    </w:rPr>
                    <w:t>-</w:t>
                  </w:r>
                </w:p>
              </w:tc>
              <w:tc>
                <w:tcPr>
                  <w:tcW w:w="1694" w:type="dxa"/>
                </w:tcPr>
                <w:p w14:paraId="5AD6C78C" w14:textId="77777777" w:rsidR="00E60FF9" w:rsidRPr="00E60FF9" w:rsidRDefault="00E60FF9" w:rsidP="00853D53">
                  <w:pPr>
                    <w:framePr w:hSpace="180" w:wrap="around" w:vAnchor="text" w:hAnchor="text" w:y="1"/>
                    <w:suppressOverlap/>
                    <w:rPr>
                      <w:sz w:val="24"/>
                      <w:szCs w:val="24"/>
                    </w:rPr>
                  </w:pPr>
                  <w:r w:rsidRPr="00E60FF9">
                    <w:rPr>
                      <w:sz w:val="24"/>
                      <w:szCs w:val="24"/>
                    </w:rPr>
                    <w:t>-</w:t>
                  </w:r>
                </w:p>
              </w:tc>
              <w:tc>
                <w:tcPr>
                  <w:tcW w:w="1650" w:type="dxa"/>
                </w:tcPr>
                <w:p w14:paraId="7CB23F77" w14:textId="77777777" w:rsidR="00E60FF9" w:rsidRPr="00E60FF9" w:rsidRDefault="00E60FF9" w:rsidP="00853D53">
                  <w:pPr>
                    <w:framePr w:hSpace="180" w:wrap="around" w:vAnchor="text" w:hAnchor="text" w:y="1"/>
                    <w:suppressOverlap/>
                    <w:rPr>
                      <w:sz w:val="24"/>
                      <w:szCs w:val="24"/>
                    </w:rPr>
                  </w:pPr>
                  <w:r w:rsidRPr="00E60FF9">
                    <w:rPr>
                      <w:sz w:val="24"/>
                      <w:szCs w:val="24"/>
                    </w:rPr>
                    <w:t>350</w:t>
                  </w:r>
                </w:p>
              </w:tc>
            </w:tr>
            <w:tr w:rsidR="001D18E7" w:rsidRPr="00E60FF9" w14:paraId="7A6EE44F" w14:textId="77777777" w:rsidTr="00E60FF9">
              <w:trPr>
                <w:trHeight w:val="249"/>
              </w:trPr>
              <w:tc>
                <w:tcPr>
                  <w:tcW w:w="2075" w:type="dxa"/>
                </w:tcPr>
                <w:p w14:paraId="127FA2FD" w14:textId="3F5291C8" w:rsidR="001D18E7" w:rsidRPr="001D18E7" w:rsidRDefault="001D18E7" w:rsidP="00853D53">
                  <w:pPr>
                    <w:framePr w:hSpace="180" w:wrap="around" w:vAnchor="text" w:hAnchor="text" w:y="1"/>
                    <w:suppressOverlap/>
                    <w:rPr>
                      <w:rFonts w:eastAsia="Times New Roman"/>
                      <w:sz w:val="24"/>
                      <w:szCs w:val="24"/>
                    </w:rPr>
                  </w:pPr>
                  <w:r w:rsidRPr="001D18E7">
                    <w:rPr>
                      <w:rFonts w:eastAsia="Times New Roman"/>
                      <w:sz w:val="24"/>
                      <w:szCs w:val="24"/>
                    </w:rPr>
                    <w:t>Staffordshire County Council (S50 for SIDs)</w:t>
                  </w:r>
                </w:p>
              </w:tc>
              <w:tc>
                <w:tcPr>
                  <w:tcW w:w="1357" w:type="dxa"/>
                </w:tcPr>
                <w:p w14:paraId="459C70A4" w14:textId="5DAF8D35" w:rsidR="001D18E7" w:rsidRPr="001D18E7" w:rsidRDefault="001D18E7" w:rsidP="00853D53">
                  <w:pPr>
                    <w:framePr w:hSpace="180" w:wrap="around" w:vAnchor="text" w:hAnchor="text" w:y="1"/>
                    <w:suppressOverlap/>
                    <w:rPr>
                      <w:sz w:val="24"/>
                      <w:szCs w:val="24"/>
                    </w:rPr>
                  </w:pPr>
                  <w:r w:rsidRPr="001D18E7">
                    <w:rPr>
                      <w:sz w:val="24"/>
                      <w:szCs w:val="24"/>
                    </w:rPr>
                    <w:t>£378</w:t>
                  </w:r>
                </w:p>
              </w:tc>
              <w:tc>
                <w:tcPr>
                  <w:tcW w:w="1233" w:type="dxa"/>
                </w:tcPr>
                <w:p w14:paraId="1D9A2E47" w14:textId="32C90525" w:rsidR="001D18E7" w:rsidRPr="00905916" w:rsidRDefault="001D18E7" w:rsidP="00853D53">
                  <w:pPr>
                    <w:framePr w:hSpace="180" w:wrap="around" w:vAnchor="text" w:hAnchor="text" w:y="1"/>
                    <w:suppressOverlap/>
                    <w:rPr>
                      <w:rFonts w:cstheme="minorHAnsi"/>
                      <w:sz w:val="24"/>
                      <w:szCs w:val="24"/>
                    </w:rPr>
                  </w:pPr>
                  <w:r w:rsidRPr="00905916">
                    <w:rPr>
                      <w:rFonts w:cstheme="minorHAnsi"/>
                      <w:sz w:val="24"/>
                      <w:szCs w:val="24"/>
                    </w:rPr>
                    <w:t>-</w:t>
                  </w:r>
                </w:p>
              </w:tc>
              <w:tc>
                <w:tcPr>
                  <w:tcW w:w="1694" w:type="dxa"/>
                </w:tcPr>
                <w:p w14:paraId="3EEE2672" w14:textId="64D71C94" w:rsidR="001D18E7" w:rsidRPr="00905916" w:rsidRDefault="001D18E7" w:rsidP="00853D53">
                  <w:pPr>
                    <w:framePr w:hSpace="180" w:wrap="around" w:vAnchor="text" w:hAnchor="text" w:y="1"/>
                    <w:suppressOverlap/>
                    <w:rPr>
                      <w:rFonts w:cstheme="minorHAnsi"/>
                      <w:sz w:val="24"/>
                      <w:szCs w:val="24"/>
                    </w:rPr>
                  </w:pPr>
                  <w:r w:rsidRPr="00905916">
                    <w:rPr>
                      <w:rFonts w:cstheme="minorHAnsi"/>
                      <w:sz w:val="24"/>
                      <w:szCs w:val="24"/>
                    </w:rPr>
                    <w:t>1000108405</w:t>
                  </w:r>
                </w:p>
              </w:tc>
              <w:tc>
                <w:tcPr>
                  <w:tcW w:w="1650" w:type="dxa"/>
                </w:tcPr>
                <w:p w14:paraId="5145B649" w14:textId="2B704630" w:rsidR="001D18E7" w:rsidRPr="001D18E7" w:rsidRDefault="001D18E7" w:rsidP="00853D53">
                  <w:pPr>
                    <w:framePr w:hSpace="180" w:wrap="around" w:vAnchor="text" w:hAnchor="text" w:y="1"/>
                    <w:suppressOverlap/>
                    <w:rPr>
                      <w:sz w:val="24"/>
                      <w:szCs w:val="24"/>
                    </w:rPr>
                  </w:pPr>
                  <w:r w:rsidRPr="001D18E7">
                    <w:rPr>
                      <w:sz w:val="24"/>
                      <w:szCs w:val="24"/>
                    </w:rPr>
                    <w:t>351</w:t>
                  </w:r>
                </w:p>
              </w:tc>
            </w:tr>
          </w:tbl>
          <w:p w14:paraId="0942F936" w14:textId="77777777" w:rsidR="00E60FF9" w:rsidRPr="00E60FF9" w:rsidRDefault="00E60FF9" w:rsidP="00E60FF9">
            <w:pPr>
              <w:rPr>
                <w:sz w:val="24"/>
                <w:szCs w:val="24"/>
              </w:rPr>
            </w:pPr>
          </w:p>
          <w:p w14:paraId="695F47CF" w14:textId="77777777" w:rsidR="00E60FF9" w:rsidRPr="00E60FF9" w:rsidRDefault="00E60FF9" w:rsidP="00E60FF9">
            <w:pPr>
              <w:rPr>
                <w:sz w:val="24"/>
                <w:szCs w:val="24"/>
              </w:rPr>
            </w:pPr>
          </w:p>
          <w:p w14:paraId="0752BD13" w14:textId="77777777" w:rsidR="00E60FF9" w:rsidRPr="00E60FF9" w:rsidRDefault="00E60FF9" w:rsidP="00E60FF9">
            <w:pPr>
              <w:rPr>
                <w:sz w:val="24"/>
                <w:szCs w:val="24"/>
              </w:rPr>
            </w:pPr>
            <w:r w:rsidRPr="00E60FF9">
              <w:rPr>
                <w:sz w:val="24"/>
                <w:szCs w:val="24"/>
              </w:rPr>
              <w:t>The Parish Council are asked to note the following income:</w:t>
            </w:r>
          </w:p>
          <w:p w14:paraId="0C2C3276" w14:textId="77777777" w:rsidR="00E60FF9" w:rsidRPr="00E60FF9" w:rsidRDefault="00E60FF9" w:rsidP="00E60FF9">
            <w:pPr>
              <w:rPr>
                <w:sz w:val="24"/>
                <w:szCs w:val="24"/>
              </w:rPr>
            </w:pPr>
          </w:p>
          <w:tbl>
            <w:tblPr>
              <w:tblStyle w:val="TableGrid"/>
              <w:tblW w:w="0" w:type="auto"/>
              <w:tblLayout w:type="fixed"/>
              <w:tblLook w:val="04A0" w:firstRow="1" w:lastRow="0" w:firstColumn="1" w:lastColumn="0" w:noHBand="0" w:noVBand="1"/>
            </w:tblPr>
            <w:tblGrid>
              <w:gridCol w:w="3114"/>
              <w:gridCol w:w="1214"/>
              <w:gridCol w:w="1795"/>
            </w:tblGrid>
            <w:tr w:rsidR="00E60FF9" w:rsidRPr="00E60FF9" w14:paraId="4C051A93" w14:textId="77777777" w:rsidTr="00777C4F">
              <w:trPr>
                <w:trHeight w:val="249"/>
              </w:trPr>
              <w:tc>
                <w:tcPr>
                  <w:tcW w:w="3114" w:type="dxa"/>
                </w:tcPr>
                <w:p w14:paraId="169880F5" w14:textId="77777777" w:rsidR="00E60FF9" w:rsidRPr="00E60FF9" w:rsidRDefault="00E60FF9" w:rsidP="00853D53">
                  <w:pPr>
                    <w:framePr w:hSpace="180" w:wrap="around" w:vAnchor="text" w:hAnchor="text" w:y="1"/>
                    <w:suppressOverlap/>
                    <w:rPr>
                      <w:sz w:val="24"/>
                      <w:szCs w:val="24"/>
                    </w:rPr>
                  </w:pPr>
                  <w:r w:rsidRPr="00E60FF9">
                    <w:rPr>
                      <w:sz w:val="24"/>
                      <w:szCs w:val="24"/>
                    </w:rPr>
                    <w:t>Source</w:t>
                  </w:r>
                </w:p>
              </w:tc>
              <w:tc>
                <w:tcPr>
                  <w:tcW w:w="1214" w:type="dxa"/>
                </w:tcPr>
                <w:p w14:paraId="7397F14C" w14:textId="77777777" w:rsidR="00E60FF9" w:rsidRPr="00E60FF9" w:rsidRDefault="00E60FF9" w:rsidP="00853D53">
                  <w:pPr>
                    <w:framePr w:hSpace="180" w:wrap="around" w:vAnchor="text" w:hAnchor="text" w:y="1"/>
                    <w:suppressOverlap/>
                    <w:rPr>
                      <w:sz w:val="24"/>
                      <w:szCs w:val="24"/>
                    </w:rPr>
                  </w:pPr>
                  <w:r w:rsidRPr="00E60FF9">
                    <w:rPr>
                      <w:sz w:val="24"/>
                      <w:szCs w:val="24"/>
                    </w:rPr>
                    <w:t>Amount</w:t>
                  </w:r>
                </w:p>
              </w:tc>
              <w:tc>
                <w:tcPr>
                  <w:tcW w:w="1795" w:type="dxa"/>
                </w:tcPr>
                <w:p w14:paraId="2710D697" w14:textId="77777777" w:rsidR="00E60FF9" w:rsidRPr="00E60FF9" w:rsidRDefault="00E60FF9" w:rsidP="00853D53">
                  <w:pPr>
                    <w:framePr w:hSpace="180" w:wrap="around" w:vAnchor="text" w:hAnchor="text" w:y="1"/>
                    <w:suppressOverlap/>
                    <w:rPr>
                      <w:sz w:val="24"/>
                      <w:szCs w:val="24"/>
                    </w:rPr>
                  </w:pPr>
                  <w:r w:rsidRPr="00E60FF9">
                    <w:rPr>
                      <w:sz w:val="24"/>
                      <w:szCs w:val="24"/>
                    </w:rPr>
                    <w:t>Reference</w:t>
                  </w:r>
                </w:p>
              </w:tc>
            </w:tr>
            <w:tr w:rsidR="00E60FF9" w:rsidRPr="00E60FF9" w14:paraId="0117E3A2" w14:textId="77777777" w:rsidTr="00777C4F">
              <w:trPr>
                <w:trHeight w:val="488"/>
              </w:trPr>
              <w:tc>
                <w:tcPr>
                  <w:tcW w:w="3114" w:type="dxa"/>
                </w:tcPr>
                <w:p w14:paraId="7AD94A52" w14:textId="77777777" w:rsidR="00E60FF9" w:rsidRPr="00E60FF9" w:rsidRDefault="00E60FF9" w:rsidP="00853D53">
                  <w:pPr>
                    <w:framePr w:hSpace="180" w:wrap="around" w:vAnchor="text" w:hAnchor="text" w:y="1"/>
                    <w:suppressOverlap/>
                    <w:rPr>
                      <w:sz w:val="24"/>
                      <w:szCs w:val="24"/>
                    </w:rPr>
                  </w:pPr>
                  <w:r w:rsidRPr="00E60FF9">
                    <w:rPr>
                      <w:sz w:val="24"/>
                      <w:szCs w:val="24"/>
                    </w:rPr>
                    <w:t>Money raised from St. George’s Day celebration</w:t>
                  </w:r>
                </w:p>
              </w:tc>
              <w:tc>
                <w:tcPr>
                  <w:tcW w:w="1214" w:type="dxa"/>
                </w:tcPr>
                <w:p w14:paraId="7D053295" w14:textId="77777777" w:rsidR="00E60FF9" w:rsidRPr="00E60FF9" w:rsidRDefault="00E60FF9" w:rsidP="00853D53">
                  <w:pPr>
                    <w:framePr w:hSpace="180" w:wrap="around" w:vAnchor="text" w:hAnchor="text" w:y="1"/>
                    <w:suppressOverlap/>
                    <w:rPr>
                      <w:sz w:val="24"/>
                      <w:szCs w:val="24"/>
                    </w:rPr>
                  </w:pPr>
                  <w:r w:rsidRPr="00E60FF9">
                    <w:rPr>
                      <w:sz w:val="24"/>
                      <w:szCs w:val="24"/>
                    </w:rPr>
                    <w:t>£405.00</w:t>
                  </w:r>
                </w:p>
              </w:tc>
              <w:tc>
                <w:tcPr>
                  <w:tcW w:w="1795" w:type="dxa"/>
                </w:tcPr>
                <w:p w14:paraId="4B7275A4" w14:textId="77777777" w:rsidR="00E60FF9" w:rsidRPr="00E60FF9" w:rsidRDefault="00E60FF9" w:rsidP="00853D53">
                  <w:pPr>
                    <w:framePr w:hSpace="180" w:wrap="around" w:vAnchor="text" w:hAnchor="text" w:y="1"/>
                    <w:suppressOverlap/>
                    <w:rPr>
                      <w:sz w:val="24"/>
                      <w:szCs w:val="24"/>
                    </w:rPr>
                  </w:pPr>
                  <w:r w:rsidRPr="00E60FF9">
                    <w:rPr>
                      <w:sz w:val="24"/>
                      <w:szCs w:val="24"/>
                    </w:rPr>
                    <w:t>-</w:t>
                  </w:r>
                </w:p>
              </w:tc>
            </w:tr>
            <w:tr w:rsidR="00E60FF9" w:rsidRPr="00E60FF9" w14:paraId="77EB1807" w14:textId="77777777" w:rsidTr="00777C4F">
              <w:trPr>
                <w:trHeight w:val="488"/>
              </w:trPr>
              <w:tc>
                <w:tcPr>
                  <w:tcW w:w="3114" w:type="dxa"/>
                </w:tcPr>
                <w:p w14:paraId="0C84632B" w14:textId="77777777" w:rsidR="00E60FF9" w:rsidRPr="00E60FF9" w:rsidRDefault="00E60FF9" w:rsidP="00853D53">
                  <w:pPr>
                    <w:framePr w:hSpace="180" w:wrap="around" w:vAnchor="text" w:hAnchor="text" w:y="1"/>
                    <w:suppressOverlap/>
                    <w:rPr>
                      <w:sz w:val="24"/>
                      <w:szCs w:val="24"/>
                    </w:rPr>
                  </w:pPr>
                  <w:r w:rsidRPr="00E60FF9">
                    <w:rPr>
                      <w:sz w:val="24"/>
                      <w:szCs w:val="24"/>
                    </w:rPr>
                    <w:t>Interest (4 Mar to 4 Jun)</w:t>
                  </w:r>
                </w:p>
              </w:tc>
              <w:tc>
                <w:tcPr>
                  <w:tcW w:w="1214" w:type="dxa"/>
                </w:tcPr>
                <w:p w14:paraId="4DDD2DA1" w14:textId="77777777" w:rsidR="00E60FF9" w:rsidRPr="00E60FF9" w:rsidRDefault="00E60FF9" w:rsidP="00853D53">
                  <w:pPr>
                    <w:framePr w:hSpace="180" w:wrap="around" w:vAnchor="text" w:hAnchor="text" w:y="1"/>
                    <w:suppressOverlap/>
                    <w:rPr>
                      <w:sz w:val="24"/>
                      <w:szCs w:val="24"/>
                    </w:rPr>
                  </w:pPr>
                  <w:r w:rsidRPr="00E60FF9">
                    <w:rPr>
                      <w:sz w:val="24"/>
                      <w:szCs w:val="24"/>
                    </w:rPr>
                    <w:t>£17.32</w:t>
                  </w:r>
                </w:p>
              </w:tc>
              <w:tc>
                <w:tcPr>
                  <w:tcW w:w="1795" w:type="dxa"/>
                </w:tcPr>
                <w:p w14:paraId="392C69FE" w14:textId="77777777" w:rsidR="00E60FF9" w:rsidRPr="00E60FF9" w:rsidRDefault="00E60FF9" w:rsidP="00853D53">
                  <w:pPr>
                    <w:framePr w:hSpace="180" w:wrap="around" w:vAnchor="text" w:hAnchor="text" w:y="1"/>
                    <w:suppressOverlap/>
                    <w:rPr>
                      <w:sz w:val="24"/>
                      <w:szCs w:val="24"/>
                    </w:rPr>
                  </w:pPr>
                  <w:r w:rsidRPr="00E60FF9">
                    <w:rPr>
                      <w:sz w:val="24"/>
                      <w:szCs w:val="24"/>
                    </w:rPr>
                    <w:t>-</w:t>
                  </w:r>
                </w:p>
              </w:tc>
            </w:tr>
          </w:tbl>
          <w:p w14:paraId="472D6BB7" w14:textId="77777777" w:rsidR="00E60FF9" w:rsidRPr="00E60FF9" w:rsidRDefault="00E60FF9" w:rsidP="00F5035A">
            <w:pPr>
              <w:rPr>
                <w:sz w:val="24"/>
                <w:szCs w:val="24"/>
              </w:rPr>
            </w:pPr>
          </w:p>
          <w:p w14:paraId="27E74B5D" w14:textId="1297087D" w:rsidR="001C55E4" w:rsidRPr="00E60FF9" w:rsidRDefault="0064610D" w:rsidP="00F5035A">
            <w:pPr>
              <w:rPr>
                <w:sz w:val="24"/>
                <w:szCs w:val="24"/>
              </w:rPr>
            </w:pPr>
            <w:r w:rsidRPr="00E60FF9">
              <w:rPr>
                <w:sz w:val="24"/>
                <w:szCs w:val="24"/>
              </w:rPr>
              <w:t xml:space="preserve"> </w:t>
            </w:r>
          </w:p>
        </w:tc>
      </w:tr>
      <w:tr w:rsidR="003A0245" w:rsidRPr="003A0245" w14:paraId="4CC245B5" w14:textId="77777777" w:rsidTr="002157FD">
        <w:trPr>
          <w:trHeight w:val="80"/>
        </w:trPr>
        <w:tc>
          <w:tcPr>
            <w:tcW w:w="524" w:type="dxa"/>
          </w:tcPr>
          <w:p w14:paraId="07EFB3BD" w14:textId="77777777" w:rsidR="00F619E8" w:rsidRPr="00195CC7" w:rsidRDefault="00F619E8" w:rsidP="00F619E8">
            <w:pPr>
              <w:rPr>
                <w:rFonts w:cstheme="minorHAnsi"/>
                <w:b/>
                <w:color w:val="000000" w:themeColor="text1"/>
                <w:sz w:val="24"/>
                <w:szCs w:val="24"/>
              </w:rPr>
            </w:pPr>
          </w:p>
        </w:tc>
        <w:tc>
          <w:tcPr>
            <w:tcW w:w="8265" w:type="dxa"/>
          </w:tcPr>
          <w:p w14:paraId="1285EB84" w14:textId="55A9C529" w:rsidR="00F619E8" w:rsidRPr="00195CC7" w:rsidRDefault="00F619E8" w:rsidP="004C6770">
            <w:pPr>
              <w:tabs>
                <w:tab w:val="left" w:pos="4770"/>
              </w:tabs>
              <w:ind w:right="-669"/>
              <w:rPr>
                <w:rFonts w:cstheme="minorHAnsi"/>
                <w:b/>
                <w:color w:val="000000" w:themeColor="text1"/>
                <w:sz w:val="24"/>
                <w:szCs w:val="24"/>
              </w:rPr>
            </w:pPr>
            <w:r w:rsidRPr="00195CC7">
              <w:rPr>
                <w:rFonts w:cstheme="minorHAnsi"/>
                <w:b/>
                <w:color w:val="000000" w:themeColor="text1"/>
                <w:sz w:val="24"/>
                <w:szCs w:val="24"/>
              </w:rPr>
              <w:t>The accounts for payment were approved</w:t>
            </w:r>
            <w:r w:rsidR="009452A4" w:rsidRPr="00195CC7">
              <w:rPr>
                <w:rFonts w:cstheme="minorHAnsi"/>
                <w:b/>
                <w:color w:val="000000" w:themeColor="text1"/>
                <w:sz w:val="24"/>
                <w:szCs w:val="24"/>
              </w:rPr>
              <w:t>.</w:t>
            </w:r>
            <w:r w:rsidR="004C6770" w:rsidRPr="00195CC7">
              <w:rPr>
                <w:rFonts w:cstheme="minorHAnsi"/>
                <w:b/>
                <w:color w:val="000000" w:themeColor="text1"/>
                <w:sz w:val="24"/>
                <w:szCs w:val="24"/>
              </w:rPr>
              <w:tab/>
            </w:r>
          </w:p>
          <w:p w14:paraId="41BC4E8F" w14:textId="77777777" w:rsidR="00355A3E" w:rsidRPr="00195CC7" w:rsidRDefault="00355A3E" w:rsidP="004C6770">
            <w:pPr>
              <w:tabs>
                <w:tab w:val="left" w:pos="4770"/>
              </w:tabs>
              <w:ind w:right="-669"/>
              <w:rPr>
                <w:rFonts w:cstheme="minorHAnsi"/>
                <w:b/>
                <w:color w:val="000000" w:themeColor="text1"/>
                <w:sz w:val="24"/>
                <w:szCs w:val="24"/>
              </w:rPr>
            </w:pPr>
          </w:p>
          <w:p w14:paraId="5CDE63B0" w14:textId="77777777" w:rsidR="00DD2406" w:rsidRDefault="0064610D" w:rsidP="00316C5C">
            <w:pPr>
              <w:tabs>
                <w:tab w:val="left" w:pos="4770"/>
              </w:tabs>
              <w:ind w:right="37"/>
              <w:rPr>
                <w:rFonts w:cstheme="minorHAnsi"/>
                <w:b/>
                <w:color w:val="000000" w:themeColor="text1"/>
                <w:sz w:val="24"/>
                <w:szCs w:val="24"/>
              </w:rPr>
            </w:pPr>
            <w:r w:rsidRPr="00195CC7">
              <w:rPr>
                <w:rFonts w:cstheme="minorHAnsi"/>
                <w:b/>
                <w:color w:val="000000" w:themeColor="text1"/>
                <w:sz w:val="24"/>
                <w:szCs w:val="24"/>
              </w:rPr>
              <w:t xml:space="preserve">A detailed </w:t>
            </w:r>
            <w:r w:rsidR="002A5AF5" w:rsidRPr="00195CC7">
              <w:rPr>
                <w:rFonts w:cstheme="minorHAnsi"/>
                <w:b/>
                <w:color w:val="000000" w:themeColor="text1"/>
                <w:sz w:val="24"/>
                <w:szCs w:val="24"/>
              </w:rPr>
              <w:t xml:space="preserve">budget monitor file has been shared by the Clerk. </w:t>
            </w:r>
          </w:p>
          <w:p w14:paraId="433F60B2" w14:textId="77777777" w:rsidR="00DD2406" w:rsidRDefault="00DD2406" w:rsidP="00316C5C">
            <w:pPr>
              <w:tabs>
                <w:tab w:val="left" w:pos="4770"/>
              </w:tabs>
              <w:ind w:right="37"/>
              <w:rPr>
                <w:rFonts w:cstheme="minorHAnsi"/>
                <w:b/>
                <w:color w:val="000000" w:themeColor="text1"/>
                <w:sz w:val="24"/>
                <w:szCs w:val="24"/>
              </w:rPr>
            </w:pPr>
          </w:p>
          <w:p w14:paraId="2BF71689" w14:textId="17CC0695" w:rsidR="004255B9" w:rsidRPr="00DD2406" w:rsidRDefault="004255B9" w:rsidP="00316C5C">
            <w:pPr>
              <w:tabs>
                <w:tab w:val="left" w:pos="4770"/>
              </w:tabs>
              <w:ind w:right="37"/>
              <w:rPr>
                <w:rFonts w:cstheme="minorHAnsi"/>
                <w:b/>
                <w:color w:val="000000" w:themeColor="text1"/>
                <w:sz w:val="24"/>
                <w:szCs w:val="24"/>
              </w:rPr>
            </w:pPr>
            <w:r>
              <w:rPr>
                <w:rFonts w:cstheme="minorHAnsi"/>
                <w:bCs/>
                <w:color w:val="000000" w:themeColor="text1"/>
                <w:sz w:val="24"/>
                <w:szCs w:val="24"/>
              </w:rPr>
              <w:t xml:space="preserve">Councillors commented that the grass cutting is very costly </w:t>
            </w:r>
            <w:r w:rsidR="004B18B2">
              <w:rPr>
                <w:rFonts w:cstheme="minorHAnsi"/>
                <w:bCs/>
                <w:color w:val="000000" w:themeColor="text1"/>
                <w:sz w:val="24"/>
                <w:szCs w:val="24"/>
              </w:rPr>
              <w:t xml:space="preserve">and questioned whether </w:t>
            </w:r>
            <w:r w:rsidR="00D50417">
              <w:rPr>
                <w:rFonts w:cstheme="minorHAnsi"/>
                <w:bCs/>
                <w:color w:val="000000" w:themeColor="text1"/>
                <w:sz w:val="24"/>
                <w:szCs w:val="24"/>
              </w:rPr>
              <w:t xml:space="preserve">the job </w:t>
            </w:r>
            <w:r w:rsidR="004B18B2">
              <w:rPr>
                <w:rFonts w:cstheme="minorHAnsi"/>
                <w:bCs/>
                <w:color w:val="000000" w:themeColor="text1"/>
                <w:sz w:val="24"/>
                <w:szCs w:val="24"/>
              </w:rPr>
              <w:t>should be put on tender</w:t>
            </w:r>
            <w:r w:rsidR="00D50417">
              <w:rPr>
                <w:rFonts w:cstheme="minorHAnsi"/>
                <w:bCs/>
                <w:color w:val="000000" w:themeColor="text1"/>
                <w:sz w:val="24"/>
                <w:szCs w:val="24"/>
              </w:rPr>
              <w:t xml:space="preserve"> bid</w:t>
            </w:r>
            <w:r w:rsidR="004B18B2">
              <w:rPr>
                <w:rFonts w:cstheme="minorHAnsi"/>
                <w:bCs/>
                <w:color w:val="000000" w:themeColor="text1"/>
                <w:sz w:val="24"/>
                <w:szCs w:val="24"/>
              </w:rPr>
              <w:t xml:space="preserve">. </w:t>
            </w:r>
            <w:r w:rsidR="004B18B2" w:rsidRPr="00DD2406">
              <w:rPr>
                <w:rFonts w:cstheme="minorHAnsi"/>
                <w:b/>
                <w:color w:val="000000" w:themeColor="text1"/>
                <w:sz w:val="24"/>
                <w:szCs w:val="24"/>
              </w:rPr>
              <w:t xml:space="preserve">The Clerk to check with LDC on service details for Council to discuss on cost reduction feasibility. </w:t>
            </w:r>
          </w:p>
          <w:p w14:paraId="6F884A74" w14:textId="77777777" w:rsidR="00DD2406" w:rsidRDefault="00DD2406" w:rsidP="00316C5C">
            <w:pPr>
              <w:tabs>
                <w:tab w:val="left" w:pos="4770"/>
              </w:tabs>
              <w:ind w:right="37"/>
              <w:rPr>
                <w:rFonts w:cstheme="minorHAnsi"/>
                <w:bCs/>
                <w:color w:val="000000" w:themeColor="text1"/>
                <w:sz w:val="24"/>
                <w:szCs w:val="24"/>
              </w:rPr>
            </w:pPr>
          </w:p>
          <w:p w14:paraId="0CE855B4" w14:textId="639C41EB" w:rsidR="00DD2406" w:rsidRPr="00024855" w:rsidRDefault="00DD2406" w:rsidP="00316C5C">
            <w:pPr>
              <w:tabs>
                <w:tab w:val="left" w:pos="4770"/>
              </w:tabs>
              <w:ind w:right="37"/>
              <w:rPr>
                <w:rFonts w:cstheme="minorHAnsi"/>
                <w:b/>
                <w:color w:val="000000" w:themeColor="text1"/>
                <w:sz w:val="24"/>
                <w:szCs w:val="24"/>
              </w:rPr>
            </w:pPr>
            <w:r>
              <w:rPr>
                <w:rFonts w:cstheme="minorHAnsi"/>
                <w:bCs/>
                <w:color w:val="000000" w:themeColor="text1"/>
                <w:sz w:val="24"/>
                <w:szCs w:val="24"/>
              </w:rPr>
              <w:t>Cllr King updated</w:t>
            </w:r>
            <w:r w:rsidR="00575241">
              <w:rPr>
                <w:rFonts w:cstheme="minorHAnsi"/>
                <w:bCs/>
                <w:color w:val="000000" w:themeColor="text1"/>
                <w:sz w:val="24"/>
                <w:szCs w:val="24"/>
              </w:rPr>
              <w:t xml:space="preserve"> that extra </w:t>
            </w:r>
            <w:r>
              <w:rPr>
                <w:rFonts w:cstheme="minorHAnsi"/>
                <w:bCs/>
                <w:color w:val="000000" w:themeColor="text1"/>
                <w:sz w:val="24"/>
                <w:szCs w:val="24"/>
              </w:rPr>
              <w:t>£37</w:t>
            </w:r>
            <w:r w:rsidR="00575241">
              <w:rPr>
                <w:rFonts w:cstheme="minorHAnsi"/>
                <w:bCs/>
                <w:color w:val="000000" w:themeColor="text1"/>
                <w:sz w:val="24"/>
                <w:szCs w:val="24"/>
              </w:rPr>
              <w:t xml:space="preserve">8 was required for S50 </w:t>
            </w:r>
            <w:r w:rsidR="003F3E03">
              <w:rPr>
                <w:rFonts w:cstheme="minorHAnsi"/>
                <w:bCs/>
                <w:color w:val="000000" w:themeColor="text1"/>
                <w:sz w:val="24"/>
                <w:szCs w:val="24"/>
              </w:rPr>
              <w:t xml:space="preserve">in order </w:t>
            </w:r>
            <w:r w:rsidR="00575241">
              <w:rPr>
                <w:rFonts w:cstheme="minorHAnsi"/>
                <w:bCs/>
                <w:color w:val="000000" w:themeColor="text1"/>
                <w:sz w:val="24"/>
                <w:szCs w:val="24"/>
              </w:rPr>
              <w:t>to install the 5</w:t>
            </w:r>
            <w:r w:rsidR="00575241" w:rsidRPr="00575241">
              <w:rPr>
                <w:rFonts w:cstheme="minorHAnsi"/>
                <w:bCs/>
                <w:color w:val="000000" w:themeColor="text1"/>
                <w:sz w:val="24"/>
                <w:szCs w:val="24"/>
                <w:vertAlign w:val="superscript"/>
              </w:rPr>
              <w:t>th</w:t>
            </w:r>
            <w:r w:rsidR="00575241">
              <w:rPr>
                <w:rFonts w:cstheme="minorHAnsi"/>
                <w:bCs/>
                <w:color w:val="000000" w:themeColor="text1"/>
                <w:sz w:val="24"/>
                <w:szCs w:val="24"/>
              </w:rPr>
              <w:t xml:space="preserve"> SID. </w:t>
            </w:r>
            <w:r w:rsidR="00575241" w:rsidRPr="00024855">
              <w:rPr>
                <w:rFonts w:cstheme="minorHAnsi"/>
                <w:b/>
                <w:color w:val="000000" w:themeColor="text1"/>
                <w:sz w:val="24"/>
                <w:szCs w:val="24"/>
              </w:rPr>
              <w:t>Council resolved to</w:t>
            </w:r>
            <w:r w:rsidR="003F3E03">
              <w:rPr>
                <w:rFonts w:cstheme="minorHAnsi"/>
                <w:b/>
                <w:color w:val="000000" w:themeColor="text1"/>
                <w:sz w:val="24"/>
                <w:szCs w:val="24"/>
              </w:rPr>
              <w:t xml:space="preserve"> go ahead with </w:t>
            </w:r>
            <w:r w:rsidR="00153938">
              <w:rPr>
                <w:rFonts w:cstheme="minorHAnsi"/>
                <w:b/>
                <w:color w:val="000000" w:themeColor="text1"/>
                <w:sz w:val="24"/>
                <w:szCs w:val="24"/>
              </w:rPr>
              <w:t>the cost and</w:t>
            </w:r>
            <w:r w:rsidR="00575241" w:rsidRPr="00024855">
              <w:rPr>
                <w:rFonts w:cstheme="minorHAnsi"/>
                <w:b/>
                <w:color w:val="000000" w:themeColor="text1"/>
                <w:sz w:val="24"/>
                <w:szCs w:val="24"/>
              </w:rPr>
              <w:t xml:space="preserve"> add this </w:t>
            </w:r>
            <w:r w:rsidR="00520FB5" w:rsidRPr="00024855">
              <w:rPr>
                <w:rFonts w:cstheme="minorHAnsi"/>
                <w:b/>
                <w:color w:val="000000" w:themeColor="text1"/>
                <w:sz w:val="24"/>
                <w:szCs w:val="24"/>
              </w:rPr>
              <w:t>additional item to the Accounts for Payment in June, aiming to speed up the installation before school holiday begins.</w:t>
            </w:r>
          </w:p>
          <w:p w14:paraId="5BAE1B1F" w14:textId="77777777" w:rsidR="00024855" w:rsidRDefault="00024855" w:rsidP="00316C5C">
            <w:pPr>
              <w:tabs>
                <w:tab w:val="left" w:pos="4770"/>
              </w:tabs>
              <w:ind w:right="37"/>
              <w:rPr>
                <w:rFonts w:cstheme="minorHAnsi"/>
                <w:bCs/>
                <w:color w:val="000000" w:themeColor="text1"/>
                <w:sz w:val="24"/>
                <w:szCs w:val="24"/>
              </w:rPr>
            </w:pPr>
          </w:p>
          <w:tbl>
            <w:tblPr>
              <w:tblStyle w:val="TableGrid"/>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8"/>
              <w:gridCol w:w="2608"/>
              <w:gridCol w:w="2609"/>
            </w:tblGrid>
            <w:tr w:rsidR="00024855" w:rsidRPr="00A95ECD" w14:paraId="5BDE8742" w14:textId="77777777" w:rsidTr="00777C4F">
              <w:trPr>
                <w:trHeight w:val="315"/>
              </w:trPr>
              <w:tc>
                <w:tcPr>
                  <w:tcW w:w="2608" w:type="dxa"/>
                </w:tcPr>
                <w:p w14:paraId="557AE880" w14:textId="77777777" w:rsidR="00024855" w:rsidRPr="00A95ECD" w:rsidRDefault="00024855" w:rsidP="00853D53">
                  <w:pPr>
                    <w:framePr w:hSpace="180" w:wrap="around" w:vAnchor="text" w:hAnchor="text" w:y="1"/>
                    <w:suppressOverlap/>
                    <w:rPr>
                      <w:rFonts w:ascii="Calibri" w:eastAsia="Calibri" w:hAnsi="Calibri" w:cs="Calibri"/>
                      <w:bCs/>
                      <w:sz w:val="24"/>
                      <w:szCs w:val="24"/>
                    </w:rPr>
                  </w:pPr>
                  <w:r w:rsidRPr="00A95ECD">
                    <w:rPr>
                      <w:rFonts w:ascii="Calibri" w:eastAsia="Calibri" w:hAnsi="Calibri" w:cs="Calibri"/>
                      <w:bCs/>
                      <w:sz w:val="24"/>
                      <w:szCs w:val="24"/>
                    </w:rPr>
                    <w:t xml:space="preserve">Vote Outcome: For: </w:t>
                  </w:r>
                  <w:r>
                    <w:rPr>
                      <w:rFonts w:ascii="Calibri" w:eastAsia="Calibri" w:hAnsi="Calibri" w:cs="Calibri"/>
                      <w:bCs/>
                      <w:sz w:val="24"/>
                      <w:szCs w:val="24"/>
                    </w:rPr>
                    <w:t>6</w:t>
                  </w:r>
                </w:p>
              </w:tc>
              <w:tc>
                <w:tcPr>
                  <w:tcW w:w="2608" w:type="dxa"/>
                </w:tcPr>
                <w:p w14:paraId="67364A1E" w14:textId="77777777" w:rsidR="00024855" w:rsidRPr="00A95ECD" w:rsidRDefault="00024855" w:rsidP="00853D53">
                  <w:pPr>
                    <w:framePr w:hSpace="180" w:wrap="around" w:vAnchor="text" w:hAnchor="text" w:y="1"/>
                    <w:suppressOverlap/>
                    <w:rPr>
                      <w:rFonts w:ascii="Calibri" w:eastAsia="Calibri" w:hAnsi="Calibri" w:cs="Calibri"/>
                      <w:bCs/>
                      <w:sz w:val="24"/>
                      <w:szCs w:val="24"/>
                    </w:rPr>
                  </w:pPr>
                  <w:r w:rsidRPr="00A95ECD">
                    <w:rPr>
                      <w:rFonts w:ascii="Calibri" w:eastAsia="Calibri" w:hAnsi="Calibri" w:cs="Calibri"/>
                      <w:bCs/>
                      <w:sz w:val="24"/>
                      <w:szCs w:val="24"/>
                    </w:rPr>
                    <w:t>Against: 0</w:t>
                  </w:r>
                </w:p>
              </w:tc>
              <w:tc>
                <w:tcPr>
                  <w:tcW w:w="2609" w:type="dxa"/>
                </w:tcPr>
                <w:p w14:paraId="28C65603" w14:textId="77777777" w:rsidR="00024855" w:rsidRPr="00A95ECD" w:rsidRDefault="00024855" w:rsidP="00853D53">
                  <w:pPr>
                    <w:framePr w:hSpace="180" w:wrap="around" w:vAnchor="text" w:hAnchor="text" w:y="1"/>
                    <w:suppressOverlap/>
                    <w:rPr>
                      <w:rFonts w:ascii="Calibri" w:eastAsia="Calibri" w:hAnsi="Calibri" w:cs="Calibri"/>
                      <w:bCs/>
                      <w:sz w:val="24"/>
                      <w:szCs w:val="24"/>
                    </w:rPr>
                  </w:pPr>
                  <w:r w:rsidRPr="00A95ECD">
                    <w:rPr>
                      <w:rFonts w:ascii="Calibri" w:eastAsia="Calibri" w:hAnsi="Calibri" w:cs="Calibri"/>
                      <w:bCs/>
                      <w:sz w:val="24"/>
                      <w:szCs w:val="24"/>
                    </w:rPr>
                    <w:t xml:space="preserve">Abstentions: </w:t>
                  </w:r>
                  <w:r>
                    <w:rPr>
                      <w:rFonts w:ascii="Calibri" w:eastAsia="Calibri" w:hAnsi="Calibri" w:cs="Calibri"/>
                      <w:bCs/>
                      <w:sz w:val="24"/>
                      <w:szCs w:val="24"/>
                    </w:rPr>
                    <w:t>0</w:t>
                  </w:r>
                </w:p>
              </w:tc>
            </w:tr>
          </w:tbl>
          <w:p w14:paraId="02F7C479" w14:textId="77777777" w:rsidR="00024855" w:rsidRDefault="00024855" w:rsidP="00024855">
            <w:pPr>
              <w:rPr>
                <w:rFonts w:cstheme="minorHAnsi"/>
                <w:bCs/>
                <w:color w:val="000000" w:themeColor="text1"/>
                <w:sz w:val="24"/>
                <w:szCs w:val="24"/>
                <w:lang w:eastAsia="zh-TW"/>
              </w:rPr>
            </w:pPr>
          </w:p>
          <w:p w14:paraId="17B6B440" w14:textId="77777777" w:rsidR="00570572" w:rsidRPr="00195CC7" w:rsidRDefault="00570572" w:rsidP="00316C5C">
            <w:pPr>
              <w:tabs>
                <w:tab w:val="left" w:pos="4770"/>
              </w:tabs>
              <w:ind w:right="37"/>
              <w:rPr>
                <w:rFonts w:cstheme="minorHAnsi"/>
                <w:b/>
                <w:color w:val="000000" w:themeColor="text1"/>
                <w:sz w:val="24"/>
                <w:szCs w:val="24"/>
              </w:rPr>
            </w:pPr>
          </w:p>
          <w:p w14:paraId="11CEFCBB" w14:textId="78122C99" w:rsidR="00316C5C" w:rsidRPr="00195CC7" w:rsidRDefault="00316C5C" w:rsidP="00316C5C">
            <w:pPr>
              <w:tabs>
                <w:tab w:val="left" w:pos="4770"/>
              </w:tabs>
              <w:ind w:right="37"/>
              <w:rPr>
                <w:rFonts w:cstheme="minorHAnsi"/>
                <w:b/>
                <w:color w:val="000000" w:themeColor="text1"/>
                <w:sz w:val="24"/>
                <w:szCs w:val="24"/>
              </w:rPr>
            </w:pPr>
            <w:r w:rsidRPr="00195CC7">
              <w:rPr>
                <w:rFonts w:cstheme="minorHAnsi"/>
                <w:b/>
                <w:color w:val="000000" w:themeColor="text1"/>
                <w:sz w:val="24"/>
                <w:szCs w:val="24"/>
              </w:rPr>
              <w:t>Noted.</w:t>
            </w:r>
          </w:p>
        </w:tc>
      </w:tr>
    </w:tbl>
    <w:p w14:paraId="7E4E11F4" w14:textId="77777777" w:rsidR="007C038C" w:rsidRDefault="007C038C" w:rsidP="004E5025">
      <w:pPr>
        <w:tabs>
          <w:tab w:val="left" w:pos="8222"/>
        </w:tabs>
        <w:spacing w:after="0"/>
        <w:rPr>
          <w:rFonts w:cstheme="minorHAnsi"/>
          <w:b/>
          <w:bCs/>
          <w:color w:val="000000" w:themeColor="text1"/>
          <w:sz w:val="24"/>
          <w:szCs w:val="24"/>
        </w:rPr>
      </w:pPr>
    </w:p>
    <w:p w14:paraId="420C23C5" w14:textId="77777777" w:rsidR="00355A3E" w:rsidRPr="003A0245" w:rsidRDefault="00355A3E" w:rsidP="004E5025">
      <w:pPr>
        <w:tabs>
          <w:tab w:val="left" w:pos="8222"/>
        </w:tabs>
        <w:spacing w:after="0"/>
        <w:rPr>
          <w:rFonts w:cstheme="minorHAnsi"/>
          <w:b/>
          <w:bCs/>
          <w:color w:val="000000" w:themeColor="text1"/>
          <w:sz w:val="24"/>
          <w:szCs w:val="24"/>
        </w:rPr>
      </w:pPr>
    </w:p>
    <w:tbl>
      <w:tblPr>
        <w:tblStyle w:val="TableGrid"/>
        <w:tblpPr w:leftFromText="180" w:rightFromText="180" w:vertAnchor="text" w:tblpY="1"/>
        <w:tblOverlap w:val="never"/>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
        <w:gridCol w:w="7981"/>
      </w:tblGrid>
      <w:tr w:rsidR="003A0245" w:rsidRPr="003A0245" w14:paraId="07139E34" w14:textId="77777777" w:rsidTr="007E1D72">
        <w:tc>
          <w:tcPr>
            <w:tcW w:w="524" w:type="dxa"/>
          </w:tcPr>
          <w:p w14:paraId="7F601DB5" w14:textId="7681B2F3" w:rsidR="009854C1" w:rsidRPr="003A0245" w:rsidRDefault="00EE1D89" w:rsidP="007E1D72">
            <w:pPr>
              <w:rPr>
                <w:rFonts w:cstheme="minorHAnsi"/>
                <w:b/>
                <w:color w:val="000000" w:themeColor="text1"/>
                <w:sz w:val="24"/>
                <w:szCs w:val="24"/>
              </w:rPr>
            </w:pPr>
            <w:r>
              <w:rPr>
                <w:rFonts w:cstheme="minorHAnsi"/>
                <w:b/>
                <w:color w:val="000000" w:themeColor="text1"/>
                <w:sz w:val="24"/>
                <w:szCs w:val="24"/>
              </w:rPr>
              <w:t>17</w:t>
            </w:r>
            <w:r w:rsidR="009854C1" w:rsidRPr="003A0245">
              <w:rPr>
                <w:rFonts w:cstheme="minorHAnsi"/>
                <w:b/>
                <w:color w:val="000000" w:themeColor="text1"/>
                <w:sz w:val="24"/>
                <w:szCs w:val="24"/>
              </w:rPr>
              <w:t>.</w:t>
            </w:r>
          </w:p>
        </w:tc>
        <w:tc>
          <w:tcPr>
            <w:tcW w:w="7981" w:type="dxa"/>
          </w:tcPr>
          <w:p w14:paraId="0E74B362" w14:textId="77777777" w:rsidR="009854C1" w:rsidRPr="003A0245" w:rsidRDefault="009854C1" w:rsidP="007E1D72">
            <w:pPr>
              <w:rPr>
                <w:rFonts w:cstheme="minorHAnsi"/>
                <w:b/>
                <w:color w:val="000000" w:themeColor="text1"/>
                <w:sz w:val="24"/>
                <w:szCs w:val="24"/>
              </w:rPr>
            </w:pPr>
            <w:r w:rsidRPr="003A0245">
              <w:rPr>
                <w:rFonts w:cstheme="minorHAnsi"/>
                <w:b/>
                <w:color w:val="000000" w:themeColor="text1"/>
                <w:sz w:val="24"/>
                <w:szCs w:val="24"/>
              </w:rPr>
              <w:t>Public Participation</w:t>
            </w:r>
          </w:p>
          <w:p w14:paraId="626B5D02" w14:textId="77777777" w:rsidR="009854C1" w:rsidRDefault="009854C1" w:rsidP="007E1D72">
            <w:pPr>
              <w:rPr>
                <w:rFonts w:cstheme="minorHAnsi"/>
                <w:bCs/>
                <w:color w:val="000000" w:themeColor="text1"/>
                <w:sz w:val="24"/>
                <w:szCs w:val="24"/>
              </w:rPr>
            </w:pPr>
          </w:p>
          <w:p w14:paraId="118C856A" w14:textId="18FDC3C6" w:rsidR="00DE47B1" w:rsidRPr="00DE47B1" w:rsidRDefault="00DE47B1" w:rsidP="007E1D72">
            <w:pPr>
              <w:rPr>
                <w:rFonts w:cstheme="minorHAnsi"/>
                <w:bCs/>
                <w:color w:val="000000" w:themeColor="text1"/>
                <w:sz w:val="24"/>
                <w:szCs w:val="24"/>
                <w:u w:val="single"/>
              </w:rPr>
            </w:pPr>
            <w:r w:rsidRPr="00DE47B1">
              <w:rPr>
                <w:rFonts w:cstheme="minorHAnsi"/>
                <w:bCs/>
                <w:color w:val="000000" w:themeColor="text1"/>
                <w:sz w:val="24"/>
                <w:szCs w:val="24"/>
                <w:u w:val="single"/>
              </w:rPr>
              <w:t>Mrs. Bailye</w:t>
            </w:r>
          </w:p>
          <w:p w14:paraId="0C983340" w14:textId="77777777" w:rsidR="00DE47B1" w:rsidRDefault="00DE47B1" w:rsidP="007E1D72">
            <w:pPr>
              <w:rPr>
                <w:rFonts w:cstheme="minorHAnsi"/>
                <w:bCs/>
                <w:color w:val="000000" w:themeColor="text1"/>
                <w:sz w:val="24"/>
                <w:szCs w:val="24"/>
              </w:rPr>
            </w:pPr>
          </w:p>
          <w:p w14:paraId="1FA2C76F" w14:textId="16A0F199" w:rsidR="00D72A77" w:rsidRDefault="008B7555" w:rsidP="006A2150">
            <w:pPr>
              <w:rPr>
                <w:rFonts w:cstheme="minorHAnsi"/>
                <w:bCs/>
                <w:color w:val="000000" w:themeColor="text1"/>
                <w:sz w:val="24"/>
                <w:szCs w:val="24"/>
              </w:rPr>
            </w:pPr>
            <w:r>
              <w:rPr>
                <w:rFonts w:cstheme="minorHAnsi"/>
                <w:bCs/>
                <w:color w:val="000000" w:themeColor="text1"/>
                <w:sz w:val="24"/>
                <w:szCs w:val="24"/>
              </w:rPr>
              <w:t xml:space="preserve">Mrs. Donna Bailye </w:t>
            </w:r>
            <w:r w:rsidR="00D72A77">
              <w:rPr>
                <w:rFonts w:cstheme="minorHAnsi"/>
                <w:bCs/>
                <w:color w:val="000000" w:themeColor="text1"/>
                <w:sz w:val="24"/>
                <w:szCs w:val="24"/>
              </w:rPr>
              <w:t>thanked HPC</w:t>
            </w:r>
            <w:r w:rsidR="00A74B5E">
              <w:rPr>
                <w:rFonts w:cstheme="minorHAnsi"/>
                <w:bCs/>
                <w:color w:val="000000" w:themeColor="text1"/>
                <w:sz w:val="24"/>
                <w:szCs w:val="24"/>
              </w:rPr>
              <w:t xml:space="preserve">’s support to publicise the farm open day for charity, </w:t>
            </w:r>
            <w:r w:rsidR="00BC5732">
              <w:rPr>
                <w:rFonts w:cstheme="minorHAnsi"/>
                <w:bCs/>
                <w:color w:val="000000" w:themeColor="text1"/>
                <w:sz w:val="24"/>
                <w:szCs w:val="24"/>
              </w:rPr>
              <w:t>and</w:t>
            </w:r>
            <w:r w:rsidR="00A74B5E">
              <w:rPr>
                <w:rFonts w:cstheme="minorHAnsi"/>
                <w:bCs/>
                <w:color w:val="000000" w:themeColor="text1"/>
                <w:sz w:val="24"/>
                <w:szCs w:val="24"/>
              </w:rPr>
              <w:t xml:space="preserve"> thanked </w:t>
            </w:r>
            <w:r w:rsidR="00D72A77">
              <w:rPr>
                <w:rFonts w:cstheme="minorHAnsi"/>
                <w:bCs/>
                <w:color w:val="000000" w:themeColor="text1"/>
                <w:sz w:val="24"/>
                <w:szCs w:val="24"/>
              </w:rPr>
              <w:t xml:space="preserve">Cllr Silvester-Hall </w:t>
            </w:r>
            <w:r w:rsidR="00A74B5E">
              <w:rPr>
                <w:rFonts w:cstheme="minorHAnsi"/>
                <w:bCs/>
                <w:color w:val="000000" w:themeColor="text1"/>
                <w:sz w:val="24"/>
                <w:szCs w:val="24"/>
              </w:rPr>
              <w:t>for officially visiting the event.</w:t>
            </w:r>
          </w:p>
          <w:p w14:paraId="5FBB01C2" w14:textId="77777777" w:rsidR="00A74B5E" w:rsidRDefault="00A74B5E" w:rsidP="006A2150">
            <w:pPr>
              <w:rPr>
                <w:rFonts w:cstheme="minorHAnsi"/>
                <w:bCs/>
                <w:color w:val="000000" w:themeColor="text1"/>
                <w:sz w:val="24"/>
                <w:szCs w:val="24"/>
              </w:rPr>
            </w:pPr>
          </w:p>
          <w:p w14:paraId="2B25F783" w14:textId="76201089" w:rsidR="00A74B5E" w:rsidRDefault="008B2FEF" w:rsidP="006A2150">
            <w:pPr>
              <w:rPr>
                <w:rFonts w:cstheme="minorHAnsi"/>
                <w:bCs/>
                <w:color w:val="000000" w:themeColor="text1"/>
                <w:sz w:val="24"/>
                <w:szCs w:val="24"/>
              </w:rPr>
            </w:pPr>
            <w:r>
              <w:rPr>
                <w:rFonts w:cstheme="minorHAnsi"/>
                <w:bCs/>
                <w:color w:val="000000" w:themeColor="text1"/>
                <w:sz w:val="24"/>
                <w:szCs w:val="24"/>
              </w:rPr>
              <w:t xml:space="preserve">Mrs. Bailye also reported on the </w:t>
            </w:r>
            <w:r w:rsidR="00637691">
              <w:rPr>
                <w:rFonts w:cstheme="minorHAnsi"/>
                <w:bCs/>
                <w:color w:val="000000" w:themeColor="text1"/>
                <w:sz w:val="24"/>
                <w:szCs w:val="24"/>
              </w:rPr>
              <w:t>potential risk at Meerash Hill Farm which the block bollards erected by residents (believe</w:t>
            </w:r>
            <w:r w:rsidR="00B77B58">
              <w:rPr>
                <w:rFonts w:cstheme="minorHAnsi"/>
                <w:bCs/>
                <w:color w:val="000000" w:themeColor="text1"/>
                <w:sz w:val="24"/>
                <w:szCs w:val="24"/>
              </w:rPr>
              <w:t xml:space="preserve">d to be non-permitted) </w:t>
            </w:r>
            <w:r w:rsidR="00637691">
              <w:rPr>
                <w:rFonts w:cstheme="minorHAnsi"/>
                <w:bCs/>
                <w:color w:val="000000" w:themeColor="text1"/>
                <w:sz w:val="24"/>
                <w:szCs w:val="24"/>
              </w:rPr>
              <w:t>are causing road safety concern</w:t>
            </w:r>
            <w:r w:rsidR="00B77B58">
              <w:rPr>
                <w:rFonts w:cstheme="minorHAnsi"/>
                <w:bCs/>
                <w:color w:val="000000" w:themeColor="text1"/>
                <w:sz w:val="24"/>
                <w:szCs w:val="24"/>
              </w:rPr>
              <w:t xml:space="preserve"> and requested Council to investigate. </w:t>
            </w:r>
            <w:r w:rsidR="00B77B58" w:rsidRPr="00B77B58">
              <w:rPr>
                <w:rFonts w:cstheme="minorHAnsi"/>
                <w:b/>
                <w:color w:val="000000" w:themeColor="text1"/>
                <w:sz w:val="24"/>
                <w:szCs w:val="24"/>
              </w:rPr>
              <w:t>Chairman asked Cllr Taylor to report</w:t>
            </w:r>
            <w:r w:rsidR="00B77B58">
              <w:rPr>
                <w:rFonts w:cstheme="minorHAnsi"/>
                <w:b/>
                <w:color w:val="000000" w:themeColor="text1"/>
                <w:sz w:val="24"/>
                <w:szCs w:val="24"/>
              </w:rPr>
              <w:t xml:space="preserve"> this case</w:t>
            </w:r>
            <w:r w:rsidR="00B77B58" w:rsidRPr="00B77B58">
              <w:rPr>
                <w:rFonts w:cstheme="minorHAnsi"/>
                <w:b/>
                <w:color w:val="000000" w:themeColor="text1"/>
                <w:sz w:val="24"/>
                <w:szCs w:val="24"/>
              </w:rPr>
              <w:t xml:space="preserve"> to the Crime Prevention Panel.</w:t>
            </w:r>
          </w:p>
          <w:p w14:paraId="4E0214EF" w14:textId="77777777" w:rsidR="00D72A77" w:rsidRDefault="00D72A77" w:rsidP="006A2150">
            <w:pPr>
              <w:rPr>
                <w:rFonts w:cstheme="minorHAnsi"/>
                <w:bCs/>
                <w:color w:val="000000" w:themeColor="text1"/>
                <w:sz w:val="24"/>
                <w:szCs w:val="24"/>
              </w:rPr>
            </w:pPr>
          </w:p>
          <w:p w14:paraId="2FD355D3" w14:textId="164A8D9E" w:rsidR="008C4466" w:rsidRDefault="0055623C" w:rsidP="006A2150">
            <w:pPr>
              <w:rPr>
                <w:rFonts w:cstheme="minorHAnsi"/>
                <w:bCs/>
                <w:color w:val="000000" w:themeColor="text1"/>
                <w:sz w:val="24"/>
                <w:szCs w:val="24"/>
              </w:rPr>
            </w:pPr>
            <w:r>
              <w:rPr>
                <w:rFonts w:cstheme="minorHAnsi"/>
                <w:bCs/>
                <w:color w:val="000000" w:themeColor="text1"/>
                <w:sz w:val="24"/>
                <w:szCs w:val="24"/>
              </w:rPr>
              <w:t xml:space="preserve">Mrs. Bailye commented that the condition at Meerash Farm has been deteriorating rapidly in the past 4 years. </w:t>
            </w:r>
            <w:r w:rsidR="004E3430">
              <w:rPr>
                <w:rFonts w:cstheme="minorHAnsi"/>
                <w:bCs/>
                <w:color w:val="000000" w:themeColor="text1"/>
                <w:sz w:val="24"/>
                <w:szCs w:val="24"/>
              </w:rPr>
              <w:t xml:space="preserve">With </w:t>
            </w:r>
            <w:r w:rsidR="00D66BB4">
              <w:rPr>
                <w:rFonts w:cstheme="minorHAnsi"/>
                <w:bCs/>
                <w:color w:val="000000" w:themeColor="text1"/>
                <w:sz w:val="24"/>
                <w:szCs w:val="24"/>
              </w:rPr>
              <w:t>full service mobile home</w:t>
            </w:r>
            <w:r w:rsidR="004E3430">
              <w:rPr>
                <w:rFonts w:cstheme="minorHAnsi"/>
                <w:bCs/>
                <w:color w:val="000000" w:themeColor="text1"/>
                <w:sz w:val="24"/>
                <w:szCs w:val="24"/>
              </w:rPr>
              <w:t xml:space="preserve"> and shed</w:t>
            </w:r>
            <w:r w:rsidR="00B96C0C">
              <w:rPr>
                <w:rFonts w:cstheme="minorHAnsi"/>
                <w:bCs/>
                <w:color w:val="000000" w:themeColor="text1"/>
                <w:sz w:val="24"/>
                <w:szCs w:val="24"/>
              </w:rPr>
              <w:t xml:space="preserve">s set-up but no plan to renovate, Mrs Bailye is concerned about the increase in accommodation </w:t>
            </w:r>
            <w:r w:rsidR="006C5FC3">
              <w:rPr>
                <w:rFonts w:cstheme="minorHAnsi"/>
                <w:bCs/>
                <w:color w:val="000000" w:themeColor="text1"/>
                <w:sz w:val="24"/>
                <w:szCs w:val="24"/>
              </w:rPr>
              <w:t xml:space="preserve">within the greenbelt area. Chairman feedback that no planning permission </w:t>
            </w:r>
            <w:r w:rsidR="00F300B9">
              <w:rPr>
                <w:rFonts w:cstheme="minorHAnsi"/>
                <w:bCs/>
                <w:color w:val="000000" w:themeColor="text1"/>
                <w:sz w:val="24"/>
                <w:szCs w:val="24"/>
              </w:rPr>
              <w:t xml:space="preserve">was needed for mobile </w:t>
            </w:r>
            <w:r w:rsidR="00544B85">
              <w:rPr>
                <w:rFonts w:cstheme="minorHAnsi"/>
                <w:bCs/>
                <w:color w:val="000000" w:themeColor="text1"/>
                <w:sz w:val="24"/>
                <w:szCs w:val="24"/>
              </w:rPr>
              <w:t>home,</w:t>
            </w:r>
            <w:r w:rsidR="00F300B9">
              <w:rPr>
                <w:rFonts w:cstheme="minorHAnsi"/>
                <w:bCs/>
                <w:color w:val="000000" w:themeColor="text1"/>
                <w:sz w:val="24"/>
                <w:szCs w:val="24"/>
              </w:rPr>
              <w:t xml:space="preserve"> and</w:t>
            </w:r>
            <w:r w:rsidR="008C4466">
              <w:rPr>
                <w:rFonts w:cstheme="minorHAnsi"/>
                <w:bCs/>
                <w:color w:val="000000" w:themeColor="text1"/>
                <w:sz w:val="24"/>
                <w:szCs w:val="24"/>
              </w:rPr>
              <w:t xml:space="preserve"> it was out of HPC’s scope to handle. </w:t>
            </w:r>
            <w:r w:rsidR="008C4466" w:rsidRPr="00DE47B1">
              <w:rPr>
                <w:rFonts w:cstheme="minorHAnsi"/>
                <w:b/>
                <w:color w:val="000000" w:themeColor="text1"/>
                <w:sz w:val="24"/>
                <w:szCs w:val="24"/>
              </w:rPr>
              <w:t xml:space="preserve">The Clerk </w:t>
            </w:r>
            <w:r w:rsidR="00F17F0F" w:rsidRPr="00DE47B1">
              <w:rPr>
                <w:rFonts w:cstheme="minorHAnsi"/>
                <w:b/>
                <w:color w:val="000000" w:themeColor="text1"/>
                <w:sz w:val="24"/>
                <w:szCs w:val="24"/>
              </w:rPr>
              <w:t>to check with LDC if there is any restricted timeframe for mobile homes in the view of electricity and sewage</w:t>
            </w:r>
            <w:r w:rsidR="00DE47B1" w:rsidRPr="00DE47B1">
              <w:rPr>
                <w:rFonts w:cstheme="minorHAnsi"/>
                <w:b/>
                <w:color w:val="000000" w:themeColor="text1"/>
                <w:sz w:val="24"/>
                <w:szCs w:val="24"/>
              </w:rPr>
              <w:t xml:space="preserve"> concern.</w:t>
            </w:r>
          </w:p>
          <w:p w14:paraId="0D621B04" w14:textId="77777777" w:rsidR="008C4466" w:rsidRDefault="008C4466" w:rsidP="006A2150">
            <w:pPr>
              <w:rPr>
                <w:rFonts w:cstheme="minorHAnsi"/>
                <w:bCs/>
                <w:color w:val="000000" w:themeColor="text1"/>
                <w:sz w:val="24"/>
                <w:szCs w:val="24"/>
              </w:rPr>
            </w:pPr>
          </w:p>
          <w:p w14:paraId="2560A12A" w14:textId="0D6FF62C" w:rsidR="00494741" w:rsidRPr="003A0245" w:rsidRDefault="006A2150" w:rsidP="006A2150">
            <w:pPr>
              <w:rPr>
                <w:rFonts w:cstheme="minorHAnsi"/>
                <w:bCs/>
                <w:color w:val="000000" w:themeColor="text1"/>
                <w:sz w:val="24"/>
                <w:szCs w:val="24"/>
              </w:rPr>
            </w:pPr>
            <w:r>
              <w:rPr>
                <w:rFonts w:cstheme="minorHAnsi"/>
                <w:bCs/>
                <w:color w:val="000000" w:themeColor="text1"/>
                <w:sz w:val="24"/>
                <w:szCs w:val="24"/>
              </w:rPr>
              <w:t xml:space="preserve"> </w:t>
            </w:r>
          </w:p>
        </w:tc>
      </w:tr>
      <w:tr w:rsidR="003A0245" w:rsidRPr="003A0245" w14:paraId="3B4F3034" w14:textId="77777777" w:rsidTr="00B95292">
        <w:tc>
          <w:tcPr>
            <w:tcW w:w="524" w:type="dxa"/>
            <w:shd w:val="clear" w:color="auto" w:fill="auto"/>
          </w:tcPr>
          <w:p w14:paraId="374987C8" w14:textId="77777777" w:rsidR="009854C1" w:rsidRPr="003A0245" w:rsidRDefault="009854C1" w:rsidP="007E1D72">
            <w:pPr>
              <w:rPr>
                <w:rFonts w:cstheme="minorHAnsi"/>
                <w:b/>
                <w:color w:val="000000" w:themeColor="text1"/>
                <w:sz w:val="24"/>
                <w:szCs w:val="24"/>
              </w:rPr>
            </w:pPr>
          </w:p>
        </w:tc>
        <w:tc>
          <w:tcPr>
            <w:tcW w:w="7981" w:type="dxa"/>
            <w:shd w:val="clear" w:color="auto" w:fill="auto"/>
          </w:tcPr>
          <w:p w14:paraId="692EA014" w14:textId="585B5767" w:rsidR="00802482" w:rsidRPr="008975CC" w:rsidRDefault="008975CC" w:rsidP="004A230D">
            <w:pPr>
              <w:rPr>
                <w:rFonts w:cstheme="minorHAnsi"/>
                <w:bCs/>
                <w:color w:val="000000" w:themeColor="text1"/>
                <w:sz w:val="24"/>
                <w:szCs w:val="24"/>
                <w:u w:val="single"/>
              </w:rPr>
            </w:pPr>
            <w:r w:rsidRPr="008975CC">
              <w:rPr>
                <w:rFonts w:cstheme="minorHAnsi"/>
                <w:bCs/>
                <w:color w:val="000000" w:themeColor="text1"/>
                <w:sz w:val="24"/>
                <w:szCs w:val="24"/>
                <w:u w:val="single"/>
              </w:rPr>
              <w:t>Road building on Norton Lane</w:t>
            </w:r>
          </w:p>
          <w:p w14:paraId="5EAFAEF3" w14:textId="77777777" w:rsidR="008975CC" w:rsidRDefault="008975CC" w:rsidP="004A230D">
            <w:pPr>
              <w:rPr>
                <w:rFonts w:cstheme="minorHAnsi"/>
                <w:bCs/>
                <w:color w:val="000000" w:themeColor="text1"/>
                <w:sz w:val="24"/>
                <w:szCs w:val="24"/>
              </w:rPr>
            </w:pPr>
          </w:p>
          <w:p w14:paraId="2BB66894" w14:textId="41B01314" w:rsidR="008975CC" w:rsidRDefault="008975CC" w:rsidP="004A230D">
            <w:pPr>
              <w:rPr>
                <w:rFonts w:cstheme="minorHAnsi"/>
                <w:bCs/>
                <w:color w:val="000000" w:themeColor="text1"/>
                <w:sz w:val="24"/>
                <w:szCs w:val="24"/>
              </w:rPr>
            </w:pPr>
            <w:r>
              <w:rPr>
                <w:rFonts w:cstheme="minorHAnsi"/>
                <w:bCs/>
                <w:color w:val="000000" w:themeColor="text1"/>
                <w:sz w:val="24"/>
                <w:szCs w:val="24"/>
              </w:rPr>
              <w:t xml:space="preserve">Mr. </w:t>
            </w:r>
            <w:r w:rsidRPr="00853D53">
              <w:rPr>
                <w:rFonts w:cstheme="minorHAnsi"/>
                <w:bCs/>
                <w:color w:val="000000" w:themeColor="text1"/>
                <w:sz w:val="24"/>
                <w:szCs w:val="24"/>
              </w:rPr>
              <w:t>Gary Hend</w:t>
            </w:r>
            <w:r w:rsidR="00853D53" w:rsidRPr="00853D53">
              <w:rPr>
                <w:rFonts w:cstheme="minorHAnsi"/>
                <w:bCs/>
                <w:color w:val="000000" w:themeColor="text1"/>
                <w:sz w:val="24"/>
                <w:szCs w:val="24"/>
              </w:rPr>
              <w:t>on</w:t>
            </w:r>
            <w:r w:rsidRPr="00853D53">
              <w:rPr>
                <w:rFonts w:cstheme="minorHAnsi"/>
                <w:bCs/>
                <w:color w:val="000000" w:themeColor="text1"/>
                <w:sz w:val="24"/>
                <w:szCs w:val="24"/>
              </w:rPr>
              <w:t xml:space="preserve"> was concerned about the </w:t>
            </w:r>
            <w:r w:rsidR="00E81CFB" w:rsidRPr="00853D53">
              <w:rPr>
                <w:rFonts w:cstheme="minorHAnsi"/>
                <w:bCs/>
                <w:color w:val="000000" w:themeColor="text1"/>
                <w:sz w:val="24"/>
                <w:szCs w:val="24"/>
              </w:rPr>
              <w:t xml:space="preserve">road building work done by a landownder without planning permission on the Norton Lane. </w:t>
            </w:r>
            <w:r w:rsidR="00EF3605" w:rsidRPr="00853D53">
              <w:rPr>
                <w:rFonts w:cstheme="minorHAnsi"/>
                <w:bCs/>
                <w:color w:val="000000" w:themeColor="text1"/>
                <w:sz w:val="24"/>
                <w:szCs w:val="24"/>
              </w:rPr>
              <w:t>Chairman will contact LDC to arrange a site visit</w:t>
            </w:r>
            <w:r w:rsidR="000827AB" w:rsidRPr="00853D53">
              <w:rPr>
                <w:rFonts w:cstheme="minorHAnsi"/>
                <w:bCs/>
                <w:color w:val="000000" w:themeColor="text1"/>
                <w:sz w:val="24"/>
                <w:szCs w:val="24"/>
              </w:rPr>
              <w:t>, while Mr. Gary Hend</w:t>
            </w:r>
            <w:r w:rsidR="00853D53" w:rsidRPr="00853D53">
              <w:rPr>
                <w:rFonts w:cstheme="minorHAnsi"/>
                <w:bCs/>
                <w:color w:val="000000" w:themeColor="text1"/>
                <w:sz w:val="24"/>
                <w:szCs w:val="24"/>
              </w:rPr>
              <w:t>on</w:t>
            </w:r>
            <w:r w:rsidR="000827AB" w:rsidRPr="00853D53">
              <w:rPr>
                <w:rFonts w:cstheme="minorHAnsi"/>
                <w:bCs/>
                <w:color w:val="000000" w:themeColor="text1"/>
                <w:sz w:val="24"/>
                <w:szCs w:val="24"/>
              </w:rPr>
              <w:t xml:space="preserve"> will share </w:t>
            </w:r>
            <w:r w:rsidR="00E73D19" w:rsidRPr="00853D53">
              <w:rPr>
                <w:rFonts w:cstheme="minorHAnsi"/>
                <w:bCs/>
                <w:color w:val="000000" w:themeColor="text1"/>
                <w:sz w:val="24"/>
                <w:szCs w:val="24"/>
              </w:rPr>
              <w:t>pictures of the concerned road works to Chairman.</w:t>
            </w:r>
          </w:p>
          <w:p w14:paraId="3B6F06F1" w14:textId="77777777" w:rsidR="008975CC" w:rsidRDefault="008975CC" w:rsidP="004A230D">
            <w:pPr>
              <w:rPr>
                <w:rFonts w:cstheme="minorHAnsi"/>
                <w:bCs/>
                <w:color w:val="000000" w:themeColor="text1"/>
                <w:sz w:val="24"/>
                <w:szCs w:val="24"/>
              </w:rPr>
            </w:pPr>
          </w:p>
          <w:p w14:paraId="3C53BCFA" w14:textId="77777777" w:rsidR="00DE47B1" w:rsidRDefault="00DE47B1" w:rsidP="004A230D">
            <w:pPr>
              <w:rPr>
                <w:rFonts w:cstheme="minorHAnsi"/>
                <w:bCs/>
                <w:color w:val="000000" w:themeColor="text1"/>
                <w:sz w:val="24"/>
                <w:szCs w:val="24"/>
              </w:rPr>
            </w:pPr>
          </w:p>
          <w:p w14:paraId="4A902720" w14:textId="719C74C9" w:rsidR="00E73D19" w:rsidRPr="00B92BCD" w:rsidRDefault="00E73D19" w:rsidP="004A230D">
            <w:pPr>
              <w:rPr>
                <w:rFonts w:cstheme="minorHAnsi"/>
                <w:bCs/>
                <w:color w:val="000000" w:themeColor="text1"/>
                <w:sz w:val="24"/>
                <w:szCs w:val="24"/>
                <w:u w:val="single"/>
              </w:rPr>
            </w:pPr>
            <w:r w:rsidRPr="00B92BCD">
              <w:rPr>
                <w:rFonts w:cstheme="minorHAnsi"/>
                <w:bCs/>
                <w:color w:val="000000" w:themeColor="text1"/>
                <w:sz w:val="24"/>
                <w:szCs w:val="24"/>
                <w:u w:val="single"/>
              </w:rPr>
              <w:t xml:space="preserve">Grant </w:t>
            </w:r>
            <w:r w:rsidR="00B92BCD" w:rsidRPr="00B92BCD">
              <w:rPr>
                <w:rFonts w:cstheme="minorHAnsi"/>
                <w:bCs/>
                <w:color w:val="000000" w:themeColor="text1"/>
                <w:sz w:val="24"/>
                <w:szCs w:val="24"/>
                <w:u w:val="single"/>
              </w:rPr>
              <w:t>for daffodils planting</w:t>
            </w:r>
          </w:p>
          <w:p w14:paraId="218FB68F" w14:textId="77777777" w:rsidR="00B92BCD" w:rsidRDefault="00B92BCD" w:rsidP="004A230D">
            <w:pPr>
              <w:rPr>
                <w:rFonts w:cstheme="minorHAnsi"/>
                <w:bCs/>
                <w:color w:val="000000" w:themeColor="text1"/>
                <w:sz w:val="24"/>
                <w:szCs w:val="24"/>
              </w:rPr>
            </w:pPr>
          </w:p>
          <w:p w14:paraId="1F3B6ED9" w14:textId="618C2925" w:rsidR="00B92BCD" w:rsidRDefault="00B92BCD" w:rsidP="004A230D">
            <w:pPr>
              <w:rPr>
                <w:rFonts w:cstheme="minorHAnsi"/>
                <w:bCs/>
                <w:color w:val="000000" w:themeColor="text1"/>
                <w:sz w:val="24"/>
                <w:szCs w:val="24"/>
              </w:rPr>
            </w:pPr>
            <w:r>
              <w:rPr>
                <w:rFonts w:cstheme="minorHAnsi"/>
                <w:bCs/>
                <w:color w:val="000000" w:themeColor="text1"/>
                <w:sz w:val="24"/>
                <w:szCs w:val="24"/>
              </w:rPr>
              <w:t>Mr. Taylor from a Hammerwich environment group</w:t>
            </w:r>
            <w:r w:rsidR="00086B0A">
              <w:rPr>
                <w:rFonts w:cstheme="minorHAnsi"/>
                <w:bCs/>
                <w:color w:val="000000" w:themeColor="text1"/>
                <w:sz w:val="24"/>
                <w:szCs w:val="24"/>
              </w:rPr>
              <w:t xml:space="preserve"> was present to ask for support from HPC for their plan to plant</w:t>
            </w:r>
            <w:r w:rsidR="007E2C33">
              <w:rPr>
                <w:rFonts w:cstheme="minorHAnsi"/>
                <w:bCs/>
                <w:color w:val="000000" w:themeColor="text1"/>
                <w:sz w:val="24"/>
                <w:szCs w:val="24"/>
              </w:rPr>
              <w:t xml:space="preserve"> daffodils around Hammerwich. Mrs. Bailye agreed at the meeting to support 2 members of staff to assist </w:t>
            </w:r>
            <w:r w:rsidR="00391ACC">
              <w:rPr>
                <w:rFonts w:cstheme="minorHAnsi"/>
                <w:bCs/>
                <w:color w:val="000000" w:themeColor="text1"/>
                <w:sz w:val="24"/>
                <w:szCs w:val="24"/>
              </w:rPr>
              <w:t xml:space="preserve">one </w:t>
            </w:r>
            <w:r w:rsidR="007E2C33">
              <w:rPr>
                <w:rFonts w:cstheme="minorHAnsi"/>
                <w:bCs/>
                <w:color w:val="000000" w:themeColor="text1"/>
                <w:sz w:val="24"/>
                <w:szCs w:val="24"/>
              </w:rPr>
              <w:t xml:space="preserve">full day planting. </w:t>
            </w:r>
            <w:r w:rsidR="00752CC6">
              <w:rPr>
                <w:rFonts w:cstheme="minorHAnsi"/>
                <w:bCs/>
                <w:color w:val="000000" w:themeColor="text1"/>
                <w:sz w:val="24"/>
                <w:szCs w:val="24"/>
              </w:rPr>
              <w:t>And Mr. Taylor will submit grant application form for Council discussion at the next meeting.</w:t>
            </w:r>
          </w:p>
          <w:p w14:paraId="210D6ABF" w14:textId="77777777" w:rsidR="00E73D19" w:rsidRDefault="00E73D19" w:rsidP="004A230D">
            <w:pPr>
              <w:rPr>
                <w:rFonts w:cstheme="minorHAnsi"/>
                <w:bCs/>
                <w:color w:val="000000" w:themeColor="text1"/>
                <w:sz w:val="24"/>
                <w:szCs w:val="24"/>
              </w:rPr>
            </w:pPr>
          </w:p>
          <w:p w14:paraId="44C09294" w14:textId="77777777" w:rsidR="00582B6E" w:rsidRDefault="00582B6E" w:rsidP="004A230D">
            <w:pPr>
              <w:rPr>
                <w:rFonts w:cstheme="minorHAnsi"/>
                <w:bCs/>
                <w:color w:val="000000" w:themeColor="text1"/>
                <w:sz w:val="24"/>
                <w:szCs w:val="24"/>
              </w:rPr>
            </w:pPr>
          </w:p>
          <w:p w14:paraId="271142BC" w14:textId="44C6AD1B" w:rsidR="00650C16" w:rsidRPr="006C3446" w:rsidRDefault="00A43693" w:rsidP="004A230D">
            <w:pPr>
              <w:rPr>
                <w:rFonts w:cstheme="minorHAnsi"/>
                <w:b/>
                <w:color w:val="000000" w:themeColor="text1"/>
                <w:sz w:val="24"/>
                <w:szCs w:val="24"/>
              </w:rPr>
            </w:pPr>
            <w:r w:rsidRPr="003A0245">
              <w:rPr>
                <w:rFonts w:cstheme="minorHAnsi"/>
                <w:b/>
                <w:color w:val="000000" w:themeColor="text1"/>
                <w:sz w:val="24"/>
                <w:szCs w:val="24"/>
              </w:rPr>
              <w:t>Noted</w:t>
            </w:r>
          </w:p>
          <w:p w14:paraId="46D2EFD5" w14:textId="77777777" w:rsidR="009D5778" w:rsidRDefault="009D5778" w:rsidP="004A230D">
            <w:pPr>
              <w:rPr>
                <w:rFonts w:cstheme="minorHAnsi"/>
                <w:b/>
                <w:color w:val="000000" w:themeColor="text1"/>
                <w:sz w:val="24"/>
                <w:szCs w:val="24"/>
              </w:rPr>
            </w:pPr>
          </w:p>
          <w:p w14:paraId="1AEAC333" w14:textId="25E11442" w:rsidR="002C0DA8" w:rsidRPr="003A0245" w:rsidRDefault="002C0DA8" w:rsidP="004A230D">
            <w:pPr>
              <w:rPr>
                <w:rFonts w:cstheme="minorHAnsi"/>
                <w:b/>
                <w:color w:val="000000" w:themeColor="text1"/>
                <w:sz w:val="24"/>
                <w:szCs w:val="24"/>
              </w:rPr>
            </w:pPr>
          </w:p>
        </w:tc>
      </w:tr>
      <w:tr w:rsidR="003A0245" w:rsidRPr="003A0245" w14:paraId="320B8744" w14:textId="77777777" w:rsidTr="007E1D72">
        <w:tc>
          <w:tcPr>
            <w:tcW w:w="524" w:type="dxa"/>
          </w:tcPr>
          <w:p w14:paraId="41479179" w14:textId="34D6AF1A" w:rsidR="00905BDE" w:rsidRPr="003A0245" w:rsidRDefault="00EE1D89" w:rsidP="007E1D72">
            <w:pPr>
              <w:rPr>
                <w:rFonts w:cstheme="minorHAnsi"/>
                <w:b/>
                <w:color w:val="000000" w:themeColor="text1"/>
                <w:sz w:val="24"/>
                <w:szCs w:val="24"/>
              </w:rPr>
            </w:pPr>
            <w:r>
              <w:rPr>
                <w:rFonts w:cstheme="minorHAnsi"/>
                <w:b/>
                <w:color w:val="000000" w:themeColor="text1"/>
                <w:sz w:val="24"/>
                <w:szCs w:val="24"/>
              </w:rPr>
              <w:t>18</w:t>
            </w:r>
            <w:r w:rsidR="00905BDE" w:rsidRPr="003A0245">
              <w:rPr>
                <w:rFonts w:cstheme="minorHAnsi"/>
                <w:b/>
                <w:color w:val="000000" w:themeColor="text1"/>
                <w:sz w:val="24"/>
                <w:szCs w:val="24"/>
              </w:rPr>
              <w:t>.</w:t>
            </w:r>
          </w:p>
        </w:tc>
        <w:tc>
          <w:tcPr>
            <w:tcW w:w="7981" w:type="dxa"/>
          </w:tcPr>
          <w:p w14:paraId="7EEB7C7A" w14:textId="77777777" w:rsidR="00905BDE" w:rsidRPr="003A0245" w:rsidRDefault="00905BDE" w:rsidP="007E1D72">
            <w:pPr>
              <w:rPr>
                <w:rFonts w:cstheme="minorHAnsi"/>
                <w:b/>
                <w:color w:val="000000" w:themeColor="text1"/>
                <w:sz w:val="24"/>
                <w:szCs w:val="24"/>
              </w:rPr>
            </w:pPr>
            <w:r w:rsidRPr="003A0245">
              <w:rPr>
                <w:rFonts w:cstheme="minorHAnsi"/>
                <w:b/>
                <w:color w:val="000000" w:themeColor="text1"/>
                <w:sz w:val="24"/>
                <w:szCs w:val="24"/>
              </w:rPr>
              <w:t>Items for consideration at future meetings</w:t>
            </w:r>
          </w:p>
          <w:p w14:paraId="6DB4429F" w14:textId="77777777" w:rsidR="00824E36" w:rsidRDefault="00824E36" w:rsidP="00824E36">
            <w:pPr>
              <w:pStyle w:val="ListParagraph"/>
              <w:tabs>
                <w:tab w:val="left" w:pos="8222"/>
              </w:tabs>
              <w:ind w:left="360"/>
              <w:rPr>
                <w:rFonts w:cstheme="minorHAnsi"/>
                <w:color w:val="000000" w:themeColor="text1"/>
                <w:sz w:val="24"/>
                <w:szCs w:val="24"/>
              </w:rPr>
            </w:pPr>
          </w:p>
          <w:p w14:paraId="6D669A54" w14:textId="77777777" w:rsidR="00905BDE" w:rsidRDefault="00260BB0" w:rsidP="00260BB0">
            <w:pPr>
              <w:pStyle w:val="ListParagraph"/>
              <w:numPr>
                <w:ilvl w:val="0"/>
                <w:numId w:val="40"/>
              </w:numPr>
              <w:tabs>
                <w:tab w:val="left" w:pos="8222"/>
              </w:tabs>
              <w:rPr>
                <w:rFonts w:cstheme="minorHAnsi"/>
                <w:bCs/>
                <w:color w:val="000000" w:themeColor="text1"/>
                <w:sz w:val="24"/>
                <w:szCs w:val="24"/>
              </w:rPr>
            </w:pPr>
            <w:r>
              <w:rPr>
                <w:rFonts w:cstheme="minorHAnsi"/>
                <w:bCs/>
                <w:color w:val="000000" w:themeColor="text1"/>
                <w:sz w:val="24"/>
                <w:szCs w:val="24"/>
              </w:rPr>
              <w:t>Expense of St. George’s Day Celebration</w:t>
            </w:r>
          </w:p>
          <w:p w14:paraId="56C3D692" w14:textId="3D71AC09" w:rsidR="00260BB0" w:rsidRPr="00260BB0" w:rsidRDefault="00401DB7" w:rsidP="00260BB0">
            <w:pPr>
              <w:pStyle w:val="ListParagraph"/>
              <w:numPr>
                <w:ilvl w:val="0"/>
                <w:numId w:val="40"/>
              </w:numPr>
              <w:tabs>
                <w:tab w:val="left" w:pos="8222"/>
              </w:tabs>
              <w:rPr>
                <w:rFonts w:cstheme="minorHAnsi"/>
                <w:bCs/>
                <w:color w:val="000000" w:themeColor="text1"/>
                <w:sz w:val="24"/>
                <w:szCs w:val="24"/>
              </w:rPr>
            </w:pPr>
            <w:r>
              <w:rPr>
                <w:rFonts w:cstheme="minorHAnsi"/>
                <w:bCs/>
                <w:color w:val="000000" w:themeColor="text1"/>
                <w:sz w:val="24"/>
                <w:szCs w:val="24"/>
              </w:rPr>
              <w:t>Churchyard transferral</w:t>
            </w:r>
          </w:p>
        </w:tc>
      </w:tr>
      <w:tr w:rsidR="00824E36" w:rsidRPr="003A0245" w14:paraId="33BA02C2" w14:textId="77777777" w:rsidTr="007E1D72">
        <w:tc>
          <w:tcPr>
            <w:tcW w:w="524" w:type="dxa"/>
          </w:tcPr>
          <w:p w14:paraId="36E9EC42" w14:textId="4A6D404C" w:rsidR="00824E36" w:rsidRPr="003A0245" w:rsidRDefault="00824E36" w:rsidP="007E1D72">
            <w:pPr>
              <w:rPr>
                <w:rFonts w:cstheme="minorHAnsi"/>
                <w:b/>
                <w:color w:val="000000" w:themeColor="text1"/>
                <w:sz w:val="24"/>
                <w:szCs w:val="24"/>
              </w:rPr>
            </w:pPr>
          </w:p>
        </w:tc>
        <w:tc>
          <w:tcPr>
            <w:tcW w:w="7981" w:type="dxa"/>
          </w:tcPr>
          <w:p w14:paraId="47196164" w14:textId="7D874BA0" w:rsidR="00824E36" w:rsidRPr="003A0245" w:rsidRDefault="00824E36" w:rsidP="007E1D72">
            <w:pPr>
              <w:rPr>
                <w:rFonts w:cstheme="minorHAnsi"/>
                <w:b/>
                <w:color w:val="000000" w:themeColor="text1"/>
                <w:sz w:val="24"/>
                <w:szCs w:val="24"/>
              </w:rPr>
            </w:pPr>
          </w:p>
        </w:tc>
      </w:tr>
      <w:tr w:rsidR="00824E36" w:rsidRPr="003A0245" w14:paraId="46A45C7D" w14:textId="77777777" w:rsidTr="007E1D72">
        <w:tc>
          <w:tcPr>
            <w:tcW w:w="524" w:type="dxa"/>
          </w:tcPr>
          <w:p w14:paraId="05E5726A" w14:textId="77777777" w:rsidR="00824E36" w:rsidRPr="003A0245" w:rsidRDefault="00824E36" w:rsidP="007E1D72">
            <w:pPr>
              <w:rPr>
                <w:rFonts w:cstheme="minorHAnsi"/>
                <w:b/>
                <w:color w:val="000000" w:themeColor="text1"/>
                <w:sz w:val="24"/>
                <w:szCs w:val="24"/>
              </w:rPr>
            </w:pPr>
          </w:p>
        </w:tc>
        <w:tc>
          <w:tcPr>
            <w:tcW w:w="7981" w:type="dxa"/>
          </w:tcPr>
          <w:p w14:paraId="4E62FD83" w14:textId="77777777" w:rsidR="00824E36" w:rsidRPr="003A0245" w:rsidRDefault="00824E36" w:rsidP="007E1D72">
            <w:pPr>
              <w:rPr>
                <w:rFonts w:cstheme="minorHAnsi"/>
                <w:b/>
                <w:color w:val="000000" w:themeColor="text1"/>
                <w:sz w:val="24"/>
                <w:szCs w:val="24"/>
              </w:rPr>
            </w:pPr>
          </w:p>
        </w:tc>
      </w:tr>
    </w:tbl>
    <w:p w14:paraId="70EAC270" w14:textId="596F6F36" w:rsidR="00FF2776" w:rsidRPr="003A0245" w:rsidRDefault="00FF2776" w:rsidP="00F031A2">
      <w:pPr>
        <w:spacing w:after="0"/>
        <w:rPr>
          <w:rFonts w:cstheme="minorHAnsi"/>
          <w:color w:val="000000" w:themeColor="text1"/>
          <w:sz w:val="24"/>
          <w:szCs w:val="24"/>
        </w:rPr>
      </w:pPr>
      <w:r w:rsidRPr="003A0245">
        <w:rPr>
          <w:rFonts w:cstheme="minorHAnsi"/>
          <w:color w:val="000000" w:themeColor="text1"/>
          <w:sz w:val="24"/>
          <w:szCs w:val="24"/>
        </w:rPr>
        <w:t xml:space="preserve">Meeting closed at </w:t>
      </w:r>
      <w:r w:rsidR="003E1019">
        <w:rPr>
          <w:rFonts w:cstheme="minorHAnsi"/>
          <w:color w:val="000000" w:themeColor="text1"/>
          <w:sz w:val="24"/>
          <w:szCs w:val="24"/>
        </w:rPr>
        <w:t>8</w:t>
      </w:r>
      <w:r w:rsidR="00087676" w:rsidRPr="003A0245">
        <w:rPr>
          <w:rFonts w:cstheme="minorHAnsi"/>
          <w:color w:val="000000" w:themeColor="text1"/>
          <w:sz w:val="24"/>
          <w:szCs w:val="24"/>
        </w:rPr>
        <w:t>.</w:t>
      </w:r>
      <w:r w:rsidR="003E1019">
        <w:rPr>
          <w:rFonts w:cstheme="minorHAnsi"/>
          <w:color w:val="000000" w:themeColor="text1"/>
          <w:sz w:val="24"/>
          <w:szCs w:val="24"/>
        </w:rPr>
        <w:t>40</w:t>
      </w:r>
      <w:r w:rsidR="00DB0AFD" w:rsidRPr="003A0245">
        <w:rPr>
          <w:rFonts w:cstheme="minorHAnsi"/>
          <w:color w:val="000000" w:themeColor="text1"/>
          <w:sz w:val="24"/>
          <w:szCs w:val="24"/>
        </w:rPr>
        <w:t>p</w:t>
      </w:r>
      <w:r w:rsidRPr="003A0245">
        <w:rPr>
          <w:rFonts w:cstheme="minorHAnsi"/>
          <w:color w:val="000000" w:themeColor="text1"/>
          <w:sz w:val="24"/>
          <w:szCs w:val="24"/>
        </w:rPr>
        <w:t>m</w:t>
      </w:r>
      <w:r w:rsidR="00AD4525" w:rsidRPr="003A0245">
        <w:rPr>
          <w:rFonts w:cstheme="minorHAnsi"/>
          <w:color w:val="000000" w:themeColor="text1"/>
          <w:sz w:val="24"/>
          <w:szCs w:val="24"/>
        </w:rPr>
        <w:t xml:space="preserve"> </w:t>
      </w:r>
    </w:p>
    <w:p w14:paraId="3E2AE359" w14:textId="59E92DB7" w:rsidR="00342A6F" w:rsidRPr="003A0245" w:rsidRDefault="00342A6F" w:rsidP="00F031A2">
      <w:pPr>
        <w:spacing w:after="0"/>
        <w:rPr>
          <w:rFonts w:cstheme="minorHAnsi"/>
          <w:b/>
          <w:bCs/>
          <w:color w:val="000000" w:themeColor="text1"/>
        </w:rPr>
      </w:pPr>
    </w:p>
    <w:sectPr w:rsidR="00342A6F" w:rsidRPr="003A0245" w:rsidSect="001B7CD2">
      <w:footerReference w:type="default" r:id="rId8"/>
      <w:pgSz w:w="11906" w:h="16838"/>
      <w:pgMar w:top="1276" w:right="1558" w:bottom="156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BD7BE" w14:textId="77777777" w:rsidR="001B3585" w:rsidRDefault="001B3585" w:rsidP="00AE36E8">
      <w:pPr>
        <w:spacing w:after="0" w:line="240" w:lineRule="auto"/>
      </w:pPr>
      <w:r>
        <w:separator/>
      </w:r>
    </w:p>
  </w:endnote>
  <w:endnote w:type="continuationSeparator" w:id="0">
    <w:p w14:paraId="71C7EE84" w14:textId="77777777" w:rsidR="001B3585" w:rsidRDefault="001B3585" w:rsidP="00AE3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301431"/>
      <w:docPartObj>
        <w:docPartGallery w:val="Page Numbers (Bottom of Page)"/>
        <w:docPartUnique/>
      </w:docPartObj>
    </w:sdtPr>
    <w:sdtEndPr>
      <w:rPr>
        <w:noProof/>
      </w:rPr>
    </w:sdtEndPr>
    <w:sdtContent>
      <w:p w14:paraId="0C2AB084" w14:textId="07E879DF" w:rsidR="009647A8" w:rsidRDefault="009647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A686C8" w14:textId="77777777" w:rsidR="00766838" w:rsidRDefault="007668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6A19F" w14:textId="77777777" w:rsidR="001B3585" w:rsidRDefault="001B3585" w:rsidP="00AE36E8">
      <w:pPr>
        <w:spacing w:after="0" w:line="240" w:lineRule="auto"/>
      </w:pPr>
      <w:r>
        <w:separator/>
      </w:r>
    </w:p>
  </w:footnote>
  <w:footnote w:type="continuationSeparator" w:id="0">
    <w:p w14:paraId="1620EEA9" w14:textId="77777777" w:rsidR="001B3585" w:rsidRDefault="001B3585" w:rsidP="00AE36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0DDB"/>
    <w:multiLevelType w:val="hybridMultilevel"/>
    <w:tmpl w:val="1B169A6C"/>
    <w:lvl w:ilvl="0" w:tplc="FB92C8DC">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E660D"/>
    <w:multiLevelType w:val="hybridMultilevel"/>
    <w:tmpl w:val="6F8025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373A42"/>
    <w:multiLevelType w:val="hybridMultilevel"/>
    <w:tmpl w:val="03CE56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FF585F"/>
    <w:multiLevelType w:val="hybridMultilevel"/>
    <w:tmpl w:val="DB829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523FC0"/>
    <w:multiLevelType w:val="hybridMultilevel"/>
    <w:tmpl w:val="B9D49362"/>
    <w:lvl w:ilvl="0" w:tplc="12D02C94">
      <w:start w:val="1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D54E4B"/>
    <w:multiLevelType w:val="hybridMultilevel"/>
    <w:tmpl w:val="102475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DB2E01"/>
    <w:multiLevelType w:val="hybridMultilevel"/>
    <w:tmpl w:val="D8CA6A8E"/>
    <w:lvl w:ilvl="0" w:tplc="3A589C7C">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563341"/>
    <w:multiLevelType w:val="hybridMultilevel"/>
    <w:tmpl w:val="0D0E4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16724"/>
    <w:multiLevelType w:val="hybridMultilevel"/>
    <w:tmpl w:val="2752015A"/>
    <w:lvl w:ilvl="0" w:tplc="2CF06974">
      <w:start w:val="19"/>
      <w:numFmt w:val="bullet"/>
      <w:lvlText w:val="-"/>
      <w:lvlJc w:val="left"/>
      <w:pPr>
        <w:ind w:left="740" w:hanging="360"/>
      </w:pPr>
      <w:rPr>
        <w:rFonts w:ascii="Calibri" w:eastAsiaTheme="minorHAnsi" w:hAnsi="Calibri" w:cs="Calibri" w:hint="default"/>
        <w:b w:val="0"/>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9" w15:restartNumberingAfterBreak="0">
    <w:nsid w:val="246F62EA"/>
    <w:multiLevelType w:val="hybridMultilevel"/>
    <w:tmpl w:val="3DB0F50A"/>
    <w:lvl w:ilvl="0" w:tplc="9D787D94">
      <w:start w:val="13"/>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8C5529"/>
    <w:multiLevelType w:val="hybridMultilevel"/>
    <w:tmpl w:val="AE904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E76047"/>
    <w:multiLevelType w:val="hybridMultilevel"/>
    <w:tmpl w:val="EF2E70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983897"/>
    <w:multiLevelType w:val="hybridMultilevel"/>
    <w:tmpl w:val="95D808E6"/>
    <w:lvl w:ilvl="0" w:tplc="C1F699D2">
      <w:start w:val="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F4483C"/>
    <w:multiLevelType w:val="multilevel"/>
    <w:tmpl w:val="E71E06F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4717E9E"/>
    <w:multiLevelType w:val="hybridMultilevel"/>
    <w:tmpl w:val="588AFD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7167BA0"/>
    <w:multiLevelType w:val="multilevel"/>
    <w:tmpl w:val="D348FE3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660C13"/>
    <w:multiLevelType w:val="hybridMultilevel"/>
    <w:tmpl w:val="183AA992"/>
    <w:lvl w:ilvl="0" w:tplc="A2DAEEFE">
      <w:start w:val="19"/>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A812C54"/>
    <w:multiLevelType w:val="hybridMultilevel"/>
    <w:tmpl w:val="9D821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FD347BB"/>
    <w:multiLevelType w:val="hybridMultilevel"/>
    <w:tmpl w:val="34EE0C28"/>
    <w:lvl w:ilvl="0" w:tplc="31FE4C4A">
      <w:start w:val="1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18D7A9B"/>
    <w:multiLevelType w:val="hybridMultilevel"/>
    <w:tmpl w:val="446A24A2"/>
    <w:lvl w:ilvl="0" w:tplc="63286E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C40374"/>
    <w:multiLevelType w:val="hybridMultilevel"/>
    <w:tmpl w:val="7E482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1F734F"/>
    <w:multiLevelType w:val="hybridMultilevel"/>
    <w:tmpl w:val="FAA2A7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1B1D21"/>
    <w:multiLevelType w:val="hybridMultilevel"/>
    <w:tmpl w:val="874CCD4C"/>
    <w:lvl w:ilvl="0" w:tplc="2236CE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791BA6"/>
    <w:multiLevelType w:val="hybridMultilevel"/>
    <w:tmpl w:val="E7DEBF1C"/>
    <w:lvl w:ilvl="0" w:tplc="4FD296D0">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5474BC7"/>
    <w:multiLevelType w:val="hybridMultilevel"/>
    <w:tmpl w:val="52B68B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9014000"/>
    <w:multiLevelType w:val="hybridMultilevel"/>
    <w:tmpl w:val="58DA143E"/>
    <w:lvl w:ilvl="0" w:tplc="C9EE37E2">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5917F5"/>
    <w:multiLevelType w:val="multilevel"/>
    <w:tmpl w:val="AAEE1E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593792A"/>
    <w:multiLevelType w:val="hybridMultilevel"/>
    <w:tmpl w:val="42BE0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AD7777"/>
    <w:multiLevelType w:val="hybridMultilevel"/>
    <w:tmpl w:val="09E4B59A"/>
    <w:lvl w:ilvl="0" w:tplc="08A855C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A2008D"/>
    <w:multiLevelType w:val="hybridMultilevel"/>
    <w:tmpl w:val="F9140DC8"/>
    <w:lvl w:ilvl="0" w:tplc="1C4A88D6">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FF6B30"/>
    <w:multiLevelType w:val="hybridMultilevel"/>
    <w:tmpl w:val="FD82FC48"/>
    <w:lvl w:ilvl="0" w:tplc="D95C240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C5338E"/>
    <w:multiLevelType w:val="hybridMultilevel"/>
    <w:tmpl w:val="F4809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44024D"/>
    <w:multiLevelType w:val="multilevel"/>
    <w:tmpl w:val="C09A8F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15A5BB7"/>
    <w:multiLevelType w:val="hybridMultilevel"/>
    <w:tmpl w:val="E9589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65138B"/>
    <w:multiLevelType w:val="hybridMultilevel"/>
    <w:tmpl w:val="323CA7DC"/>
    <w:lvl w:ilvl="0" w:tplc="31FE4C4A">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FA6303"/>
    <w:multiLevelType w:val="hybridMultilevel"/>
    <w:tmpl w:val="8B5603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02037E"/>
    <w:multiLevelType w:val="hybridMultilevel"/>
    <w:tmpl w:val="46CA3AF4"/>
    <w:lvl w:ilvl="0" w:tplc="4FD296D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8150C39"/>
    <w:multiLevelType w:val="hybridMultilevel"/>
    <w:tmpl w:val="DF2666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9B451ED"/>
    <w:multiLevelType w:val="hybridMultilevel"/>
    <w:tmpl w:val="6CCAE8D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9" w15:restartNumberingAfterBreak="0">
    <w:nsid w:val="7BB52C7E"/>
    <w:multiLevelType w:val="hybridMultilevel"/>
    <w:tmpl w:val="C2A6F2EA"/>
    <w:lvl w:ilvl="0" w:tplc="6EB8F28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97817">
    <w:abstractNumId w:val="20"/>
  </w:num>
  <w:num w:numId="2" w16cid:durableId="937757076">
    <w:abstractNumId w:val="9"/>
  </w:num>
  <w:num w:numId="3" w16cid:durableId="524948058">
    <w:abstractNumId w:val="34"/>
  </w:num>
  <w:num w:numId="4" w16cid:durableId="662128125">
    <w:abstractNumId w:val="11"/>
  </w:num>
  <w:num w:numId="5" w16cid:durableId="1557622238">
    <w:abstractNumId w:val="37"/>
  </w:num>
  <w:num w:numId="6" w16cid:durableId="758794699">
    <w:abstractNumId w:val="10"/>
  </w:num>
  <w:num w:numId="7" w16cid:durableId="451436357">
    <w:abstractNumId w:val="0"/>
  </w:num>
  <w:num w:numId="8" w16cid:durableId="444234185">
    <w:abstractNumId w:val="27"/>
  </w:num>
  <w:num w:numId="9" w16cid:durableId="2070806638">
    <w:abstractNumId w:val="33"/>
  </w:num>
  <w:num w:numId="10" w16cid:durableId="1837572606">
    <w:abstractNumId w:val="16"/>
  </w:num>
  <w:num w:numId="11" w16cid:durableId="986009065">
    <w:abstractNumId w:val="28"/>
  </w:num>
  <w:num w:numId="12" w16cid:durableId="251672485">
    <w:abstractNumId w:val="6"/>
  </w:num>
  <w:num w:numId="13" w16cid:durableId="412820488">
    <w:abstractNumId w:val="30"/>
  </w:num>
  <w:num w:numId="14" w16cid:durableId="1912808617">
    <w:abstractNumId w:val="25"/>
  </w:num>
  <w:num w:numId="15" w16cid:durableId="728848568">
    <w:abstractNumId w:val="39"/>
  </w:num>
  <w:num w:numId="16" w16cid:durableId="656691273">
    <w:abstractNumId w:val="21"/>
  </w:num>
  <w:num w:numId="17" w16cid:durableId="640307021">
    <w:abstractNumId w:val="12"/>
  </w:num>
  <w:num w:numId="18" w16cid:durableId="1918129442">
    <w:abstractNumId w:val="35"/>
  </w:num>
  <w:num w:numId="19" w16cid:durableId="1102455061">
    <w:abstractNumId w:val="1"/>
  </w:num>
  <w:num w:numId="20" w16cid:durableId="1914657553">
    <w:abstractNumId w:val="8"/>
  </w:num>
  <w:num w:numId="21" w16cid:durableId="333411819">
    <w:abstractNumId w:val="22"/>
  </w:num>
  <w:num w:numId="22" w16cid:durableId="1496218642">
    <w:abstractNumId w:val="24"/>
  </w:num>
  <w:num w:numId="23" w16cid:durableId="1327901585">
    <w:abstractNumId w:val="29"/>
  </w:num>
  <w:num w:numId="24" w16cid:durableId="1741708811">
    <w:abstractNumId w:val="4"/>
  </w:num>
  <w:num w:numId="25" w16cid:durableId="1463428531">
    <w:abstractNumId w:val="31"/>
  </w:num>
  <w:num w:numId="26" w16cid:durableId="1373533451">
    <w:abstractNumId w:val="5"/>
  </w:num>
  <w:num w:numId="27" w16cid:durableId="1460300766">
    <w:abstractNumId w:val="2"/>
  </w:num>
  <w:num w:numId="28" w16cid:durableId="265312382">
    <w:abstractNumId w:val="36"/>
  </w:num>
  <w:num w:numId="29" w16cid:durableId="380905465">
    <w:abstractNumId w:val="15"/>
    <w:lvlOverride w:ilvl="0"/>
    <w:lvlOverride w:ilvl="1">
      <w:startOverride w:val="1"/>
    </w:lvlOverride>
    <w:lvlOverride w:ilvl="2"/>
    <w:lvlOverride w:ilvl="3"/>
    <w:lvlOverride w:ilvl="4"/>
    <w:lvlOverride w:ilvl="5"/>
    <w:lvlOverride w:ilvl="6"/>
    <w:lvlOverride w:ilvl="7"/>
    <w:lvlOverride w:ilvl="8"/>
  </w:num>
  <w:num w:numId="30" w16cid:durableId="13046544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1220357">
    <w:abstractNumId w:val="19"/>
  </w:num>
  <w:num w:numId="32" w16cid:durableId="455606272">
    <w:abstractNumId w:val="17"/>
  </w:num>
  <w:num w:numId="33" w16cid:durableId="472215311">
    <w:abstractNumId w:val="23"/>
  </w:num>
  <w:num w:numId="34" w16cid:durableId="2022707396">
    <w:abstractNumId w:val="23"/>
  </w:num>
  <w:num w:numId="35" w16cid:durableId="13064712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50345548">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96590002">
    <w:abstractNumId w:val="14"/>
  </w:num>
  <w:num w:numId="38" w16cid:durableId="525870829">
    <w:abstractNumId w:val="38"/>
  </w:num>
  <w:num w:numId="39" w16cid:durableId="2145611263">
    <w:abstractNumId w:val="3"/>
  </w:num>
  <w:num w:numId="40" w16cid:durableId="1326476053">
    <w:abstractNumId w:val="18"/>
  </w:num>
  <w:num w:numId="41" w16cid:durableId="1060206874">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414"/>
    <w:rsid w:val="00001955"/>
    <w:rsid w:val="0000198A"/>
    <w:rsid w:val="000019D6"/>
    <w:rsid w:val="00001FB2"/>
    <w:rsid w:val="000020AD"/>
    <w:rsid w:val="000020FC"/>
    <w:rsid w:val="00002EC2"/>
    <w:rsid w:val="00002FED"/>
    <w:rsid w:val="00003047"/>
    <w:rsid w:val="00004417"/>
    <w:rsid w:val="00004F04"/>
    <w:rsid w:val="0000502C"/>
    <w:rsid w:val="000054AE"/>
    <w:rsid w:val="0000571E"/>
    <w:rsid w:val="00005CA8"/>
    <w:rsid w:val="00006005"/>
    <w:rsid w:val="0000683D"/>
    <w:rsid w:val="00006ADE"/>
    <w:rsid w:val="00006F7C"/>
    <w:rsid w:val="000073B1"/>
    <w:rsid w:val="00007AA8"/>
    <w:rsid w:val="00010576"/>
    <w:rsid w:val="00010C21"/>
    <w:rsid w:val="0001116E"/>
    <w:rsid w:val="0001122B"/>
    <w:rsid w:val="00011B64"/>
    <w:rsid w:val="00011C77"/>
    <w:rsid w:val="000122CD"/>
    <w:rsid w:val="00012395"/>
    <w:rsid w:val="0001305E"/>
    <w:rsid w:val="00013AB2"/>
    <w:rsid w:val="00014B5E"/>
    <w:rsid w:val="000153A2"/>
    <w:rsid w:val="00015A6D"/>
    <w:rsid w:val="00015DEA"/>
    <w:rsid w:val="0001677F"/>
    <w:rsid w:val="00016D01"/>
    <w:rsid w:val="00016F97"/>
    <w:rsid w:val="0001726A"/>
    <w:rsid w:val="000175E3"/>
    <w:rsid w:val="00017C36"/>
    <w:rsid w:val="000213B7"/>
    <w:rsid w:val="00021609"/>
    <w:rsid w:val="00021635"/>
    <w:rsid w:val="000217A0"/>
    <w:rsid w:val="00021905"/>
    <w:rsid w:val="00021982"/>
    <w:rsid w:val="00021A13"/>
    <w:rsid w:val="00021FB6"/>
    <w:rsid w:val="00022057"/>
    <w:rsid w:val="0002227D"/>
    <w:rsid w:val="000222B2"/>
    <w:rsid w:val="00022C0D"/>
    <w:rsid w:val="000243E0"/>
    <w:rsid w:val="00024855"/>
    <w:rsid w:val="00025F59"/>
    <w:rsid w:val="000260F0"/>
    <w:rsid w:val="0002642D"/>
    <w:rsid w:val="00026FC4"/>
    <w:rsid w:val="00027005"/>
    <w:rsid w:val="00027D9A"/>
    <w:rsid w:val="00030DF2"/>
    <w:rsid w:val="00032B16"/>
    <w:rsid w:val="000333B4"/>
    <w:rsid w:val="000338BF"/>
    <w:rsid w:val="00033E3C"/>
    <w:rsid w:val="000340F8"/>
    <w:rsid w:val="00034F83"/>
    <w:rsid w:val="00035C04"/>
    <w:rsid w:val="0003633D"/>
    <w:rsid w:val="00036546"/>
    <w:rsid w:val="00036B10"/>
    <w:rsid w:val="000376DE"/>
    <w:rsid w:val="00037719"/>
    <w:rsid w:val="00037D7A"/>
    <w:rsid w:val="0004150E"/>
    <w:rsid w:val="00041AF4"/>
    <w:rsid w:val="00042876"/>
    <w:rsid w:val="00042F02"/>
    <w:rsid w:val="000438BF"/>
    <w:rsid w:val="00043A68"/>
    <w:rsid w:val="00043C2A"/>
    <w:rsid w:val="00043FE7"/>
    <w:rsid w:val="0004412E"/>
    <w:rsid w:val="00045B7E"/>
    <w:rsid w:val="00045DC7"/>
    <w:rsid w:val="00045E1A"/>
    <w:rsid w:val="0004628E"/>
    <w:rsid w:val="00046392"/>
    <w:rsid w:val="000466B3"/>
    <w:rsid w:val="000468D6"/>
    <w:rsid w:val="000473A0"/>
    <w:rsid w:val="00047EC9"/>
    <w:rsid w:val="000500D8"/>
    <w:rsid w:val="00050216"/>
    <w:rsid w:val="000517A4"/>
    <w:rsid w:val="00051C1E"/>
    <w:rsid w:val="000530A6"/>
    <w:rsid w:val="0005374A"/>
    <w:rsid w:val="00053FAE"/>
    <w:rsid w:val="00054620"/>
    <w:rsid w:val="000547ED"/>
    <w:rsid w:val="00054D78"/>
    <w:rsid w:val="000553E9"/>
    <w:rsid w:val="0005595E"/>
    <w:rsid w:val="00055BBF"/>
    <w:rsid w:val="000567CF"/>
    <w:rsid w:val="00056FDA"/>
    <w:rsid w:val="0005734F"/>
    <w:rsid w:val="00060F6C"/>
    <w:rsid w:val="000614D3"/>
    <w:rsid w:val="00061526"/>
    <w:rsid w:val="0006165F"/>
    <w:rsid w:val="00061ED4"/>
    <w:rsid w:val="00062154"/>
    <w:rsid w:val="00062C19"/>
    <w:rsid w:val="00062E7D"/>
    <w:rsid w:val="00063A39"/>
    <w:rsid w:val="000642B3"/>
    <w:rsid w:val="00064979"/>
    <w:rsid w:val="00064AFC"/>
    <w:rsid w:val="00064C8B"/>
    <w:rsid w:val="000658A8"/>
    <w:rsid w:val="00065E5D"/>
    <w:rsid w:val="00066094"/>
    <w:rsid w:val="00066305"/>
    <w:rsid w:val="00066B46"/>
    <w:rsid w:val="0006768C"/>
    <w:rsid w:val="00067A66"/>
    <w:rsid w:val="00070301"/>
    <w:rsid w:val="00070639"/>
    <w:rsid w:val="000706A9"/>
    <w:rsid w:val="00070924"/>
    <w:rsid w:val="00070A9F"/>
    <w:rsid w:val="00070B13"/>
    <w:rsid w:val="00072515"/>
    <w:rsid w:val="00072813"/>
    <w:rsid w:val="00072AE8"/>
    <w:rsid w:val="00072FAD"/>
    <w:rsid w:val="000731DC"/>
    <w:rsid w:val="00073414"/>
    <w:rsid w:val="00073661"/>
    <w:rsid w:val="00074D02"/>
    <w:rsid w:val="00074F14"/>
    <w:rsid w:val="00074F9C"/>
    <w:rsid w:val="000753F5"/>
    <w:rsid w:val="00075DD6"/>
    <w:rsid w:val="00075EDD"/>
    <w:rsid w:val="0007627B"/>
    <w:rsid w:val="0007755C"/>
    <w:rsid w:val="000776E4"/>
    <w:rsid w:val="0007796F"/>
    <w:rsid w:val="00077C0F"/>
    <w:rsid w:val="000801B8"/>
    <w:rsid w:val="000801FD"/>
    <w:rsid w:val="00080AEF"/>
    <w:rsid w:val="00080EFE"/>
    <w:rsid w:val="00081C6D"/>
    <w:rsid w:val="00081DEA"/>
    <w:rsid w:val="00082276"/>
    <w:rsid w:val="000827AB"/>
    <w:rsid w:val="00082E3E"/>
    <w:rsid w:val="0008300F"/>
    <w:rsid w:val="00083120"/>
    <w:rsid w:val="00083246"/>
    <w:rsid w:val="000836F7"/>
    <w:rsid w:val="00083F21"/>
    <w:rsid w:val="000843AF"/>
    <w:rsid w:val="0008467C"/>
    <w:rsid w:val="00084716"/>
    <w:rsid w:val="00084ABF"/>
    <w:rsid w:val="00084F76"/>
    <w:rsid w:val="0008560F"/>
    <w:rsid w:val="00086277"/>
    <w:rsid w:val="00086B0A"/>
    <w:rsid w:val="00087676"/>
    <w:rsid w:val="00090605"/>
    <w:rsid w:val="00090A14"/>
    <w:rsid w:val="00090ECA"/>
    <w:rsid w:val="00091629"/>
    <w:rsid w:val="00091D2D"/>
    <w:rsid w:val="000924E5"/>
    <w:rsid w:val="000928CB"/>
    <w:rsid w:val="000929D3"/>
    <w:rsid w:val="00092E76"/>
    <w:rsid w:val="00093632"/>
    <w:rsid w:val="00093D3D"/>
    <w:rsid w:val="00094C35"/>
    <w:rsid w:val="00094EE6"/>
    <w:rsid w:val="000950AA"/>
    <w:rsid w:val="000950C5"/>
    <w:rsid w:val="000953D9"/>
    <w:rsid w:val="00095722"/>
    <w:rsid w:val="000958DE"/>
    <w:rsid w:val="00096916"/>
    <w:rsid w:val="00096EBC"/>
    <w:rsid w:val="00097746"/>
    <w:rsid w:val="00097C5B"/>
    <w:rsid w:val="000A049C"/>
    <w:rsid w:val="000A1357"/>
    <w:rsid w:val="000A1A4C"/>
    <w:rsid w:val="000A1BF9"/>
    <w:rsid w:val="000A206F"/>
    <w:rsid w:val="000A2570"/>
    <w:rsid w:val="000A2BA4"/>
    <w:rsid w:val="000A30DA"/>
    <w:rsid w:val="000A32FC"/>
    <w:rsid w:val="000A3CB5"/>
    <w:rsid w:val="000A4097"/>
    <w:rsid w:val="000A46A6"/>
    <w:rsid w:val="000A46BC"/>
    <w:rsid w:val="000A59BB"/>
    <w:rsid w:val="000A6D4B"/>
    <w:rsid w:val="000A70E8"/>
    <w:rsid w:val="000A7153"/>
    <w:rsid w:val="000A74EC"/>
    <w:rsid w:val="000B070A"/>
    <w:rsid w:val="000B0C8B"/>
    <w:rsid w:val="000B10AC"/>
    <w:rsid w:val="000B1DB3"/>
    <w:rsid w:val="000B1DD0"/>
    <w:rsid w:val="000B2D69"/>
    <w:rsid w:val="000B42F2"/>
    <w:rsid w:val="000B4F44"/>
    <w:rsid w:val="000B521B"/>
    <w:rsid w:val="000B5643"/>
    <w:rsid w:val="000B5A39"/>
    <w:rsid w:val="000B5A78"/>
    <w:rsid w:val="000B5BEB"/>
    <w:rsid w:val="000B5E96"/>
    <w:rsid w:val="000B707B"/>
    <w:rsid w:val="000B72AC"/>
    <w:rsid w:val="000C00A4"/>
    <w:rsid w:val="000C0130"/>
    <w:rsid w:val="000C0F90"/>
    <w:rsid w:val="000C1200"/>
    <w:rsid w:val="000C1ACF"/>
    <w:rsid w:val="000C1C49"/>
    <w:rsid w:val="000C2A02"/>
    <w:rsid w:val="000C3ED5"/>
    <w:rsid w:val="000C4499"/>
    <w:rsid w:val="000C6270"/>
    <w:rsid w:val="000C6BEC"/>
    <w:rsid w:val="000C6DB3"/>
    <w:rsid w:val="000C754D"/>
    <w:rsid w:val="000C7878"/>
    <w:rsid w:val="000C7957"/>
    <w:rsid w:val="000C7F6B"/>
    <w:rsid w:val="000D0152"/>
    <w:rsid w:val="000D05F3"/>
    <w:rsid w:val="000D06EA"/>
    <w:rsid w:val="000D0E9B"/>
    <w:rsid w:val="000D113F"/>
    <w:rsid w:val="000D1A7B"/>
    <w:rsid w:val="000D2739"/>
    <w:rsid w:val="000D2E3A"/>
    <w:rsid w:val="000D3372"/>
    <w:rsid w:val="000D3B06"/>
    <w:rsid w:val="000D3EC8"/>
    <w:rsid w:val="000D4E79"/>
    <w:rsid w:val="000D5D63"/>
    <w:rsid w:val="000D6F1E"/>
    <w:rsid w:val="000D7530"/>
    <w:rsid w:val="000D7D90"/>
    <w:rsid w:val="000E2532"/>
    <w:rsid w:val="000E2A09"/>
    <w:rsid w:val="000E39EE"/>
    <w:rsid w:val="000E3A65"/>
    <w:rsid w:val="000E3A9E"/>
    <w:rsid w:val="000E3B72"/>
    <w:rsid w:val="000E4117"/>
    <w:rsid w:val="000E47BA"/>
    <w:rsid w:val="000E4A2C"/>
    <w:rsid w:val="000E5115"/>
    <w:rsid w:val="000E5644"/>
    <w:rsid w:val="000E5908"/>
    <w:rsid w:val="000E5C1C"/>
    <w:rsid w:val="000E5C43"/>
    <w:rsid w:val="000E6690"/>
    <w:rsid w:val="000E6B0A"/>
    <w:rsid w:val="000E6DA6"/>
    <w:rsid w:val="000E720E"/>
    <w:rsid w:val="000F03AB"/>
    <w:rsid w:val="000F046A"/>
    <w:rsid w:val="000F06B5"/>
    <w:rsid w:val="000F06B9"/>
    <w:rsid w:val="000F0780"/>
    <w:rsid w:val="000F086E"/>
    <w:rsid w:val="000F0A24"/>
    <w:rsid w:val="000F0A93"/>
    <w:rsid w:val="000F0BDC"/>
    <w:rsid w:val="000F13B5"/>
    <w:rsid w:val="000F1B33"/>
    <w:rsid w:val="000F2652"/>
    <w:rsid w:val="000F27CA"/>
    <w:rsid w:val="000F2CA2"/>
    <w:rsid w:val="000F2EF8"/>
    <w:rsid w:val="000F3609"/>
    <w:rsid w:val="000F3ADD"/>
    <w:rsid w:val="000F40D2"/>
    <w:rsid w:val="000F411F"/>
    <w:rsid w:val="000F55E1"/>
    <w:rsid w:val="000F5841"/>
    <w:rsid w:val="000F5B15"/>
    <w:rsid w:val="000F6202"/>
    <w:rsid w:val="000F67DD"/>
    <w:rsid w:val="000F697B"/>
    <w:rsid w:val="000F75AC"/>
    <w:rsid w:val="000F7C58"/>
    <w:rsid w:val="00101F87"/>
    <w:rsid w:val="00102214"/>
    <w:rsid w:val="00102580"/>
    <w:rsid w:val="00102A53"/>
    <w:rsid w:val="00103A1A"/>
    <w:rsid w:val="00103BAF"/>
    <w:rsid w:val="00104AF5"/>
    <w:rsid w:val="00104BFE"/>
    <w:rsid w:val="00104CFE"/>
    <w:rsid w:val="001053B2"/>
    <w:rsid w:val="001054E1"/>
    <w:rsid w:val="0010565C"/>
    <w:rsid w:val="00105D02"/>
    <w:rsid w:val="00105FC7"/>
    <w:rsid w:val="0010603F"/>
    <w:rsid w:val="00106BCF"/>
    <w:rsid w:val="00106DBE"/>
    <w:rsid w:val="00107661"/>
    <w:rsid w:val="00107B5B"/>
    <w:rsid w:val="001100D4"/>
    <w:rsid w:val="00110554"/>
    <w:rsid w:val="00110646"/>
    <w:rsid w:val="00110A8B"/>
    <w:rsid w:val="00110B8B"/>
    <w:rsid w:val="00111B21"/>
    <w:rsid w:val="00111CDB"/>
    <w:rsid w:val="001122DB"/>
    <w:rsid w:val="001123B3"/>
    <w:rsid w:val="00112B99"/>
    <w:rsid w:val="001135A3"/>
    <w:rsid w:val="00113E90"/>
    <w:rsid w:val="00114C04"/>
    <w:rsid w:val="00114D44"/>
    <w:rsid w:val="00114E0F"/>
    <w:rsid w:val="00115376"/>
    <w:rsid w:val="001153C1"/>
    <w:rsid w:val="00115594"/>
    <w:rsid w:val="00115FE8"/>
    <w:rsid w:val="001160E7"/>
    <w:rsid w:val="001160EA"/>
    <w:rsid w:val="0011623F"/>
    <w:rsid w:val="00116294"/>
    <w:rsid w:val="001169A6"/>
    <w:rsid w:val="0011721B"/>
    <w:rsid w:val="0011743B"/>
    <w:rsid w:val="0011755D"/>
    <w:rsid w:val="00117E60"/>
    <w:rsid w:val="00117EEF"/>
    <w:rsid w:val="00120297"/>
    <w:rsid w:val="001202E4"/>
    <w:rsid w:val="00120411"/>
    <w:rsid w:val="00121323"/>
    <w:rsid w:val="0012174E"/>
    <w:rsid w:val="00121CAA"/>
    <w:rsid w:val="00121CE1"/>
    <w:rsid w:val="00121ECC"/>
    <w:rsid w:val="00122603"/>
    <w:rsid w:val="00122BE4"/>
    <w:rsid w:val="0012322E"/>
    <w:rsid w:val="00123782"/>
    <w:rsid w:val="00123D9E"/>
    <w:rsid w:val="001242CF"/>
    <w:rsid w:val="00124B5D"/>
    <w:rsid w:val="00125337"/>
    <w:rsid w:val="00125EB4"/>
    <w:rsid w:val="00126259"/>
    <w:rsid w:val="0012690F"/>
    <w:rsid w:val="00126B74"/>
    <w:rsid w:val="001270F4"/>
    <w:rsid w:val="001273AE"/>
    <w:rsid w:val="001274C4"/>
    <w:rsid w:val="00127AD9"/>
    <w:rsid w:val="00127DA9"/>
    <w:rsid w:val="00130146"/>
    <w:rsid w:val="00130329"/>
    <w:rsid w:val="00130626"/>
    <w:rsid w:val="001313BD"/>
    <w:rsid w:val="001313CF"/>
    <w:rsid w:val="0013174F"/>
    <w:rsid w:val="00131B42"/>
    <w:rsid w:val="00131D3D"/>
    <w:rsid w:val="0013238F"/>
    <w:rsid w:val="00132621"/>
    <w:rsid w:val="001344FA"/>
    <w:rsid w:val="00135302"/>
    <w:rsid w:val="00135891"/>
    <w:rsid w:val="00136BD4"/>
    <w:rsid w:val="00136FFF"/>
    <w:rsid w:val="001370A2"/>
    <w:rsid w:val="001372B0"/>
    <w:rsid w:val="001373C3"/>
    <w:rsid w:val="001378E4"/>
    <w:rsid w:val="00137BC9"/>
    <w:rsid w:val="00137DAF"/>
    <w:rsid w:val="00137DE1"/>
    <w:rsid w:val="00137E26"/>
    <w:rsid w:val="00140350"/>
    <w:rsid w:val="001406E8"/>
    <w:rsid w:val="001414F9"/>
    <w:rsid w:val="0014215E"/>
    <w:rsid w:val="0014217E"/>
    <w:rsid w:val="001425F2"/>
    <w:rsid w:val="001427DD"/>
    <w:rsid w:val="00142802"/>
    <w:rsid w:val="0014386D"/>
    <w:rsid w:val="00143DD0"/>
    <w:rsid w:val="00144402"/>
    <w:rsid w:val="0014460F"/>
    <w:rsid w:val="00145236"/>
    <w:rsid w:val="00145637"/>
    <w:rsid w:val="00145C69"/>
    <w:rsid w:val="001463A0"/>
    <w:rsid w:val="001477A1"/>
    <w:rsid w:val="00147C33"/>
    <w:rsid w:val="001501D4"/>
    <w:rsid w:val="00150741"/>
    <w:rsid w:val="0015099D"/>
    <w:rsid w:val="00151006"/>
    <w:rsid w:val="00151A8D"/>
    <w:rsid w:val="001521AF"/>
    <w:rsid w:val="001522EA"/>
    <w:rsid w:val="0015240A"/>
    <w:rsid w:val="00152A99"/>
    <w:rsid w:val="00152F05"/>
    <w:rsid w:val="00153017"/>
    <w:rsid w:val="00153938"/>
    <w:rsid w:val="0015498C"/>
    <w:rsid w:val="00154AE9"/>
    <w:rsid w:val="00155083"/>
    <w:rsid w:val="0015514E"/>
    <w:rsid w:val="00155B19"/>
    <w:rsid w:val="0015600C"/>
    <w:rsid w:val="00156378"/>
    <w:rsid w:val="001565F4"/>
    <w:rsid w:val="001567D9"/>
    <w:rsid w:val="00156F70"/>
    <w:rsid w:val="00157167"/>
    <w:rsid w:val="001572A1"/>
    <w:rsid w:val="0015768F"/>
    <w:rsid w:val="001576DA"/>
    <w:rsid w:val="001579CA"/>
    <w:rsid w:val="00157A7F"/>
    <w:rsid w:val="00157B07"/>
    <w:rsid w:val="00160392"/>
    <w:rsid w:val="0016063F"/>
    <w:rsid w:val="00160EEC"/>
    <w:rsid w:val="00160F67"/>
    <w:rsid w:val="00162461"/>
    <w:rsid w:val="0016253B"/>
    <w:rsid w:val="0016270E"/>
    <w:rsid w:val="00162AF1"/>
    <w:rsid w:val="00162B77"/>
    <w:rsid w:val="00162EFE"/>
    <w:rsid w:val="001636BC"/>
    <w:rsid w:val="00163A61"/>
    <w:rsid w:val="00163CD1"/>
    <w:rsid w:val="001650F2"/>
    <w:rsid w:val="0016527B"/>
    <w:rsid w:val="0016570C"/>
    <w:rsid w:val="00165C62"/>
    <w:rsid w:val="0016614B"/>
    <w:rsid w:val="001662DF"/>
    <w:rsid w:val="00166DA8"/>
    <w:rsid w:val="00166DCC"/>
    <w:rsid w:val="00167530"/>
    <w:rsid w:val="001677BD"/>
    <w:rsid w:val="00167D84"/>
    <w:rsid w:val="00170069"/>
    <w:rsid w:val="00170BDE"/>
    <w:rsid w:val="001717AA"/>
    <w:rsid w:val="00171B41"/>
    <w:rsid w:val="0017365F"/>
    <w:rsid w:val="0017368A"/>
    <w:rsid w:val="001736C1"/>
    <w:rsid w:val="001741D5"/>
    <w:rsid w:val="0017445A"/>
    <w:rsid w:val="00175718"/>
    <w:rsid w:val="001758D6"/>
    <w:rsid w:val="00175EBE"/>
    <w:rsid w:val="00175F29"/>
    <w:rsid w:val="0017608C"/>
    <w:rsid w:val="00176A37"/>
    <w:rsid w:val="00176C0E"/>
    <w:rsid w:val="00176D48"/>
    <w:rsid w:val="00176F87"/>
    <w:rsid w:val="001773EF"/>
    <w:rsid w:val="00177889"/>
    <w:rsid w:val="00180874"/>
    <w:rsid w:val="00180E6B"/>
    <w:rsid w:val="001811B9"/>
    <w:rsid w:val="001823A2"/>
    <w:rsid w:val="00182648"/>
    <w:rsid w:val="00183047"/>
    <w:rsid w:val="00183083"/>
    <w:rsid w:val="00183C4A"/>
    <w:rsid w:val="00183DF4"/>
    <w:rsid w:val="00184185"/>
    <w:rsid w:val="001842E8"/>
    <w:rsid w:val="00184666"/>
    <w:rsid w:val="00184743"/>
    <w:rsid w:val="0018521A"/>
    <w:rsid w:val="001853BD"/>
    <w:rsid w:val="00185E57"/>
    <w:rsid w:val="00186791"/>
    <w:rsid w:val="00186AFC"/>
    <w:rsid w:val="00186B17"/>
    <w:rsid w:val="00186B6E"/>
    <w:rsid w:val="00186BB6"/>
    <w:rsid w:val="00186E1E"/>
    <w:rsid w:val="00187689"/>
    <w:rsid w:val="00187E13"/>
    <w:rsid w:val="00190664"/>
    <w:rsid w:val="00190901"/>
    <w:rsid w:val="00190EF0"/>
    <w:rsid w:val="00191A33"/>
    <w:rsid w:val="00191DAF"/>
    <w:rsid w:val="0019216A"/>
    <w:rsid w:val="001922AD"/>
    <w:rsid w:val="00192C55"/>
    <w:rsid w:val="00192CE5"/>
    <w:rsid w:val="001931E0"/>
    <w:rsid w:val="001939E1"/>
    <w:rsid w:val="00193C6F"/>
    <w:rsid w:val="0019418F"/>
    <w:rsid w:val="001944DC"/>
    <w:rsid w:val="00194FE6"/>
    <w:rsid w:val="00195CC7"/>
    <w:rsid w:val="00195D49"/>
    <w:rsid w:val="0019602A"/>
    <w:rsid w:val="00196D7B"/>
    <w:rsid w:val="00196E5C"/>
    <w:rsid w:val="001970A8"/>
    <w:rsid w:val="0019769D"/>
    <w:rsid w:val="001A0567"/>
    <w:rsid w:val="001A146D"/>
    <w:rsid w:val="001A1F41"/>
    <w:rsid w:val="001A2253"/>
    <w:rsid w:val="001A24B1"/>
    <w:rsid w:val="001A34EE"/>
    <w:rsid w:val="001A37F8"/>
    <w:rsid w:val="001A382F"/>
    <w:rsid w:val="001A3D62"/>
    <w:rsid w:val="001A3F3C"/>
    <w:rsid w:val="001A46AA"/>
    <w:rsid w:val="001A509B"/>
    <w:rsid w:val="001A5868"/>
    <w:rsid w:val="001A5A8B"/>
    <w:rsid w:val="001A5CC0"/>
    <w:rsid w:val="001A5FBC"/>
    <w:rsid w:val="001A6429"/>
    <w:rsid w:val="001A7082"/>
    <w:rsid w:val="001A70D1"/>
    <w:rsid w:val="001A7556"/>
    <w:rsid w:val="001B00AD"/>
    <w:rsid w:val="001B0367"/>
    <w:rsid w:val="001B1EE3"/>
    <w:rsid w:val="001B20EC"/>
    <w:rsid w:val="001B3434"/>
    <w:rsid w:val="001B3585"/>
    <w:rsid w:val="001B3B6D"/>
    <w:rsid w:val="001B3E69"/>
    <w:rsid w:val="001B435C"/>
    <w:rsid w:val="001B486C"/>
    <w:rsid w:val="001B4B1F"/>
    <w:rsid w:val="001B4F09"/>
    <w:rsid w:val="001B5429"/>
    <w:rsid w:val="001B55B8"/>
    <w:rsid w:val="001B59F8"/>
    <w:rsid w:val="001B5EC7"/>
    <w:rsid w:val="001B60FA"/>
    <w:rsid w:val="001B6CE3"/>
    <w:rsid w:val="001B6EB3"/>
    <w:rsid w:val="001B71BF"/>
    <w:rsid w:val="001B7B17"/>
    <w:rsid w:val="001B7CD2"/>
    <w:rsid w:val="001C0C9D"/>
    <w:rsid w:val="001C1033"/>
    <w:rsid w:val="001C15F5"/>
    <w:rsid w:val="001C1949"/>
    <w:rsid w:val="001C2A4D"/>
    <w:rsid w:val="001C2D83"/>
    <w:rsid w:val="001C2E72"/>
    <w:rsid w:val="001C2EBC"/>
    <w:rsid w:val="001C3169"/>
    <w:rsid w:val="001C3AF3"/>
    <w:rsid w:val="001C4AA3"/>
    <w:rsid w:val="001C55DC"/>
    <w:rsid w:val="001C55E4"/>
    <w:rsid w:val="001C5AD5"/>
    <w:rsid w:val="001C5D96"/>
    <w:rsid w:val="001C5F85"/>
    <w:rsid w:val="001C6441"/>
    <w:rsid w:val="001C6470"/>
    <w:rsid w:val="001C66ED"/>
    <w:rsid w:val="001C767C"/>
    <w:rsid w:val="001C7776"/>
    <w:rsid w:val="001C7E7B"/>
    <w:rsid w:val="001C7FDE"/>
    <w:rsid w:val="001D0B3A"/>
    <w:rsid w:val="001D18E7"/>
    <w:rsid w:val="001D191E"/>
    <w:rsid w:val="001D2B3C"/>
    <w:rsid w:val="001D383F"/>
    <w:rsid w:val="001D3AEE"/>
    <w:rsid w:val="001D428B"/>
    <w:rsid w:val="001D567C"/>
    <w:rsid w:val="001D5CF8"/>
    <w:rsid w:val="001D5DF6"/>
    <w:rsid w:val="001D6339"/>
    <w:rsid w:val="001D698B"/>
    <w:rsid w:val="001D7B67"/>
    <w:rsid w:val="001E05A3"/>
    <w:rsid w:val="001E08FD"/>
    <w:rsid w:val="001E0B4C"/>
    <w:rsid w:val="001E0C26"/>
    <w:rsid w:val="001E17AD"/>
    <w:rsid w:val="001E1CEC"/>
    <w:rsid w:val="001E1F26"/>
    <w:rsid w:val="001E20F8"/>
    <w:rsid w:val="001E2389"/>
    <w:rsid w:val="001E2847"/>
    <w:rsid w:val="001E2C73"/>
    <w:rsid w:val="001E372D"/>
    <w:rsid w:val="001E3AF0"/>
    <w:rsid w:val="001E3F3E"/>
    <w:rsid w:val="001E408C"/>
    <w:rsid w:val="001E4258"/>
    <w:rsid w:val="001E43D2"/>
    <w:rsid w:val="001E51BA"/>
    <w:rsid w:val="001E583E"/>
    <w:rsid w:val="001E59F5"/>
    <w:rsid w:val="001E5A89"/>
    <w:rsid w:val="001E609E"/>
    <w:rsid w:val="001E6460"/>
    <w:rsid w:val="001E6721"/>
    <w:rsid w:val="001E697B"/>
    <w:rsid w:val="001E6A8A"/>
    <w:rsid w:val="001E71B7"/>
    <w:rsid w:val="001E7255"/>
    <w:rsid w:val="001E7C4D"/>
    <w:rsid w:val="001E7EE3"/>
    <w:rsid w:val="001F0386"/>
    <w:rsid w:val="001F0524"/>
    <w:rsid w:val="001F08D4"/>
    <w:rsid w:val="001F12E0"/>
    <w:rsid w:val="001F190D"/>
    <w:rsid w:val="001F1932"/>
    <w:rsid w:val="001F201B"/>
    <w:rsid w:val="001F20C9"/>
    <w:rsid w:val="001F2750"/>
    <w:rsid w:val="001F2C70"/>
    <w:rsid w:val="001F4B4C"/>
    <w:rsid w:val="001F4B7E"/>
    <w:rsid w:val="001F4EDA"/>
    <w:rsid w:val="001F52F4"/>
    <w:rsid w:val="001F535D"/>
    <w:rsid w:val="001F5F66"/>
    <w:rsid w:val="001F667C"/>
    <w:rsid w:val="001F6BEB"/>
    <w:rsid w:val="001F709E"/>
    <w:rsid w:val="001F799A"/>
    <w:rsid w:val="002007CA"/>
    <w:rsid w:val="00200A59"/>
    <w:rsid w:val="00200CC5"/>
    <w:rsid w:val="00200D51"/>
    <w:rsid w:val="00201000"/>
    <w:rsid w:val="0020144C"/>
    <w:rsid w:val="0020182A"/>
    <w:rsid w:val="00201956"/>
    <w:rsid w:val="00201E1B"/>
    <w:rsid w:val="00202D07"/>
    <w:rsid w:val="002030BA"/>
    <w:rsid w:val="00204301"/>
    <w:rsid w:val="00204A73"/>
    <w:rsid w:val="00205EF6"/>
    <w:rsid w:val="0020643E"/>
    <w:rsid w:val="00206730"/>
    <w:rsid w:val="00207DE1"/>
    <w:rsid w:val="00207E4A"/>
    <w:rsid w:val="002102F0"/>
    <w:rsid w:val="00210BCF"/>
    <w:rsid w:val="00210D9E"/>
    <w:rsid w:val="00210F24"/>
    <w:rsid w:val="00210FEB"/>
    <w:rsid w:val="002114B0"/>
    <w:rsid w:val="0021164F"/>
    <w:rsid w:val="002118C9"/>
    <w:rsid w:val="00211B46"/>
    <w:rsid w:val="00212389"/>
    <w:rsid w:val="00214273"/>
    <w:rsid w:val="00214491"/>
    <w:rsid w:val="0021479F"/>
    <w:rsid w:val="0021487A"/>
    <w:rsid w:val="002152F8"/>
    <w:rsid w:val="002157CE"/>
    <w:rsid w:val="002157FD"/>
    <w:rsid w:val="00217186"/>
    <w:rsid w:val="002172D9"/>
    <w:rsid w:val="00217F19"/>
    <w:rsid w:val="00220D8B"/>
    <w:rsid w:val="00220E28"/>
    <w:rsid w:val="00220E91"/>
    <w:rsid w:val="0022119E"/>
    <w:rsid w:val="00221434"/>
    <w:rsid w:val="00221BA1"/>
    <w:rsid w:val="00222B35"/>
    <w:rsid w:val="00223869"/>
    <w:rsid w:val="00223AEF"/>
    <w:rsid w:val="00223D87"/>
    <w:rsid w:val="00224A9A"/>
    <w:rsid w:val="002250E6"/>
    <w:rsid w:val="00225E54"/>
    <w:rsid w:val="002264AA"/>
    <w:rsid w:val="0022663B"/>
    <w:rsid w:val="00226770"/>
    <w:rsid w:val="00226E2B"/>
    <w:rsid w:val="00226EC8"/>
    <w:rsid w:val="002278B0"/>
    <w:rsid w:val="00227BA1"/>
    <w:rsid w:val="00230080"/>
    <w:rsid w:val="0023056C"/>
    <w:rsid w:val="002307EE"/>
    <w:rsid w:val="002308C6"/>
    <w:rsid w:val="002308F7"/>
    <w:rsid w:val="00230FB8"/>
    <w:rsid w:val="0023195A"/>
    <w:rsid w:val="00231BFB"/>
    <w:rsid w:val="00231DD1"/>
    <w:rsid w:val="0023233E"/>
    <w:rsid w:val="00232DEE"/>
    <w:rsid w:val="00233006"/>
    <w:rsid w:val="002330CF"/>
    <w:rsid w:val="002334F1"/>
    <w:rsid w:val="002335D7"/>
    <w:rsid w:val="002338D3"/>
    <w:rsid w:val="00233CA9"/>
    <w:rsid w:val="00233EC0"/>
    <w:rsid w:val="0023527B"/>
    <w:rsid w:val="00235C65"/>
    <w:rsid w:val="002370DE"/>
    <w:rsid w:val="00237930"/>
    <w:rsid w:val="002400AF"/>
    <w:rsid w:val="0024022A"/>
    <w:rsid w:val="0024059B"/>
    <w:rsid w:val="00240627"/>
    <w:rsid w:val="00240A30"/>
    <w:rsid w:val="00241B07"/>
    <w:rsid w:val="00241B6D"/>
    <w:rsid w:val="00242650"/>
    <w:rsid w:val="00242D6E"/>
    <w:rsid w:val="00243117"/>
    <w:rsid w:val="002437CD"/>
    <w:rsid w:val="00243CDA"/>
    <w:rsid w:val="002448B7"/>
    <w:rsid w:val="00244D89"/>
    <w:rsid w:val="00246263"/>
    <w:rsid w:val="002466EC"/>
    <w:rsid w:val="00246BCE"/>
    <w:rsid w:val="00246F4D"/>
    <w:rsid w:val="00247EAC"/>
    <w:rsid w:val="002500CD"/>
    <w:rsid w:val="0025032F"/>
    <w:rsid w:val="00250650"/>
    <w:rsid w:val="00250A17"/>
    <w:rsid w:val="002512AA"/>
    <w:rsid w:val="002515ED"/>
    <w:rsid w:val="00252289"/>
    <w:rsid w:val="00252C82"/>
    <w:rsid w:val="0025318D"/>
    <w:rsid w:val="00253390"/>
    <w:rsid w:val="00253425"/>
    <w:rsid w:val="00253593"/>
    <w:rsid w:val="0025365C"/>
    <w:rsid w:val="0025369C"/>
    <w:rsid w:val="0025405B"/>
    <w:rsid w:val="00254833"/>
    <w:rsid w:val="00255020"/>
    <w:rsid w:val="00255370"/>
    <w:rsid w:val="002557DB"/>
    <w:rsid w:val="00256763"/>
    <w:rsid w:val="00256999"/>
    <w:rsid w:val="00256BB1"/>
    <w:rsid w:val="00256CBD"/>
    <w:rsid w:val="00257550"/>
    <w:rsid w:val="00257A50"/>
    <w:rsid w:val="00257BA5"/>
    <w:rsid w:val="002605EE"/>
    <w:rsid w:val="00260BB0"/>
    <w:rsid w:val="002613CD"/>
    <w:rsid w:val="00261594"/>
    <w:rsid w:val="00261AA5"/>
    <w:rsid w:val="00261B7D"/>
    <w:rsid w:val="00261EBF"/>
    <w:rsid w:val="002628AB"/>
    <w:rsid w:val="00262B05"/>
    <w:rsid w:val="00262D88"/>
    <w:rsid w:val="00263441"/>
    <w:rsid w:val="002639AF"/>
    <w:rsid w:val="002648EC"/>
    <w:rsid w:val="00264F7C"/>
    <w:rsid w:val="00265191"/>
    <w:rsid w:val="002651CE"/>
    <w:rsid w:val="002653A1"/>
    <w:rsid w:val="0026546E"/>
    <w:rsid w:val="002659DF"/>
    <w:rsid w:val="00266113"/>
    <w:rsid w:val="00266352"/>
    <w:rsid w:val="00266711"/>
    <w:rsid w:val="00266DD7"/>
    <w:rsid w:val="00267B74"/>
    <w:rsid w:val="0027029F"/>
    <w:rsid w:val="002707E8"/>
    <w:rsid w:val="00270DF1"/>
    <w:rsid w:val="00271769"/>
    <w:rsid w:val="00271D8D"/>
    <w:rsid w:val="00272505"/>
    <w:rsid w:val="00272690"/>
    <w:rsid w:val="002728D2"/>
    <w:rsid w:val="00272F50"/>
    <w:rsid w:val="00272FDE"/>
    <w:rsid w:val="00273BBE"/>
    <w:rsid w:val="00273EA8"/>
    <w:rsid w:val="00275175"/>
    <w:rsid w:val="00275284"/>
    <w:rsid w:val="00275AFB"/>
    <w:rsid w:val="00275F47"/>
    <w:rsid w:val="00276386"/>
    <w:rsid w:val="00276688"/>
    <w:rsid w:val="002771A0"/>
    <w:rsid w:val="0027742E"/>
    <w:rsid w:val="00277B68"/>
    <w:rsid w:val="00280874"/>
    <w:rsid w:val="002814D9"/>
    <w:rsid w:val="00281669"/>
    <w:rsid w:val="00281F7D"/>
    <w:rsid w:val="00282328"/>
    <w:rsid w:val="00282598"/>
    <w:rsid w:val="00282701"/>
    <w:rsid w:val="0028273E"/>
    <w:rsid w:val="00282C3E"/>
    <w:rsid w:val="002831EB"/>
    <w:rsid w:val="0028327E"/>
    <w:rsid w:val="00283A68"/>
    <w:rsid w:val="00283AE8"/>
    <w:rsid w:val="00283B3B"/>
    <w:rsid w:val="00283C91"/>
    <w:rsid w:val="00283F01"/>
    <w:rsid w:val="002842E9"/>
    <w:rsid w:val="00284686"/>
    <w:rsid w:val="002851A2"/>
    <w:rsid w:val="002856B3"/>
    <w:rsid w:val="00285C84"/>
    <w:rsid w:val="00285DC1"/>
    <w:rsid w:val="002868D4"/>
    <w:rsid w:val="00286E7E"/>
    <w:rsid w:val="00286FFE"/>
    <w:rsid w:val="0028782E"/>
    <w:rsid w:val="0029020D"/>
    <w:rsid w:val="00290823"/>
    <w:rsid w:val="0029082A"/>
    <w:rsid w:val="00290830"/>
    <w:rsid w:val="002908EF"/>
    <w:rsid w:val="00290B49"/>
    <w:rsid w:val="00290CF1"/>
    <w:rsid w:val="00292857"/>
    <w:rsid w:val="00293DFC"/>
    <w:rsid w:val="0029402B"/>
    <w:rsid w:val="002941F9"/>
    <w:rsid w:val="002944F7"/>
    <w:rsid w:val="00294832"/>
    <w:rsid w:val="00294D65"/>
    <w:rsid w:val="002950BC"/>
    <w:rsid w:val="002950FB"/>
    <w:rsid w:val="0029572B"/>
    <w:rsid w:val="002958EF"/>
    <w:rsid w:val="00296388"/>
    <w:rsid w:val="002967F9"/>
    <w:rsid w:val="00296D4D"/>
    <w:rsid w:val="00297110"/>
    <w:rsid w:val="002979A8"/>
    <w:rsid w:val="00297B3E"/>
    <w:rsid w:val="002A082E"/>
    <w:rsid w:val="002A1D52"/>
    <w:rsid w:val="002A1E2A"/>
    <w:rsid w:val="002A1EC6"/>
    <w:rsid w:val="002A21B3"/>
    <w:rsid w:val="002A3618"/>
    <w:rsid w:val="002A491C"/>
    <w:rsid w:val="002A50BD"/>
    <w:rsid w:val="002A5AF5"/>
    <w:rsid w:val="002A5C31"/>
    <w:rsid w:val="002A6822"/>
    <w:rsid w:val="002A704D"/>
    <w:rsid w:val="002A7165"/>
    <w:rsid w:val="002A758A"/>
    <w:rsid w:val="002A7AA7"/>
    <w:rsid w:val="002B01D4"/>
    <w:rsid w:val="002B02B2"/>
    <w:rsid w:val="002B0C93"/>
    <w:rsid w:val="002B1F8B"/>
    <w:rsid w:val="002B2396"/>
    <w:rsid w:val="002B30A4"/>
    <w:rsid w:val="002B3908"/>
    <w:rsid w:val="002B3F85"/>
    <w:rsid w:val="002B4770"/>
    <w:rsid w:val="002B4B15"/>
    <w:rsid w:val="002B4D2C"/>
    <w:rsid w:val="002B4DB4"/>
    <w:rsid w:val="002B4EF4"/>
    <w:rsid w:val="002B61DF"/>
    <w:rsid w:val="002B64AC"/>
    <w:rsid w:val="002B6DE0"/>
    <w:rsid w:val="002B6E88"/>
    <w:rsid w:val="002B71E1"/>
    <w:rsid w:val="002B79C5"/>
    <w:rsid w:val="002B7C07"/>
    <w:rsid w:val="002B7DEC"/>
    <w:rsid w:val="002B7EEE"/>
    <w:rsid w:val="002C069B"/>
    <w:rsid w:val="002C088F"/>
    <w:rsid w:val="002C0DA8"/>
    <w:rsid w:val="002C0F42"/>
    <w:rsid w:val="002C0FF7"/>
    <w:rsid w:val="002C103C"/>
    <w:rsid w:val="002C16E3"/>
    <w:rsid w:val="002C17C7"/>
    <w:rsid w:val="002C1879"/>
    <w:rsid w:val="002C2699"/>
    <w:rsid w:val="002C2E7D"/>
    <w:rsid w:val="002C3BEE"/>
    <w:rsid w:val="002C3E3E"/>
    <w:rsid w:val="002C4274"/>
    <w:rsid w:val="002C4DF8"/>
    <w:rsid w:val="002C4F96"/>
    <w:rsid w:val="002C585D"/>
    <w:rsid w:val="002C5A2B"/>
    <w:rsid w:val="002C6A72"/>
    <w:rsid w:val="002C6E42"/>
    <w:rsid w:val="002C6ECD"/>
    <w:rsid w:val="002C703D"/>
    <w:rsid w:val="002C72C6"/>
    <w:rsid w:val="002C795B"/>
    <w:rsid w:val="002C7D6E"/>
    <w:rsid w:val="002C7E3D"/>
    <w:rsid w:val="002C7F64"/>
    <w:rsid w:val="002D070E"/>
    <w:rsid w:val="002D1252"/>
    <w:rsid w:val="002D24CD"/>
    <w:rsid w:val="002D2B15"/>
    <w:rsid w:val="002D2C83"/>
    <w:rsid w:val="002D4759"/>
    <w:rsid w:val="002D49D6"/>
    <w:rsid w:val="002D4AD7"/>
    <w:rsid w:val="002D4E4C"/>
    <w:rsid w:val="002D5591"/>
    <w:rsid w:val="002D56C7"/>
    <w:rsid w:val="002D64F0"/>
    <w:rsid w:val="002D6645"/>
    <w:rsid w:val="002D6961"/>
    <w:rsid w:val="002D6F19"/>
    <w:rsid w:val="002D79AB"/>
    <w:rsid w:val="002D79EF"/>
    <w:rsid w:val="002D7BB3"/>
    <w:rsid w:val="002E1DFC"/>
    <w:rsid w:val="002E2682"/>
    <w:rsid w:val="002E2F42"/>
    <w:rsid w:val="002E32C4"/>
    <w:rsid w:val="002E3392"/>
    <w:rsid w:val="002E33BE"/>
    <w:rsid w:val="002E34EA"/>
    <w:rsid w:val="002E38B6"/>
    <w:rsid w:val="002E4097"/>
    <w:rsid w:val="002E4203"/>
    <w:rsid w:val="002E4533"/>
    <w:rsid w:val="002E4570"/>
    <w:rsid w:val="002E4669"/>
    <w:rsid w:val="002E562C"/>
    <w:rsid w:val="002E5DF9"/>
    <w:rsid w:val="002E6123"/>
    <w:rsid w:val="002E6315"/>
    <w:rsid w:val="002E64FF"/>
    <w:rsid w:val="002E6961"/>
    <w:rsid w:val="002E7420"/>
    <w:rsid w:val="002E77EE"/>
    <w:rsid w:val="002E7A43"/>
    <w:rsid w:val="002F0245"/>
    <w:rsid w:val="002F059E"/>
    <w:rsid w:val="002F09EF"/>
    <w:rsid w:val="002F0E05"/>
    <w:rsid w:val="002F1334"/>
    <w:rsid w:val="002F14EF"/>
    <w:rsid w:val="002F157A"/>
    <w:rsid w:val="002F3466"/>
    <w:rsid w:val="002F38D3"/>
    <w:rsid w:val="002F3F97"/>
    <w:rsid w:val="002F4F3D"/>
    <w:rsid w:val="002F5510"/>
    <w:rsid w:val="002F5E1E"/>
    <w:rsid w:val="002F5E2A"/>
    <w:rsid w:val="002F5E5F"/>
    <w:rsid w:val="002F6A95"/>
    <w:rsid w:val="002F71AC"/>
    <w:rsid w:val="002F7543"/>
    <w:rsid w:val="002F7BC3"/>
    <w:rsid w:val="00300A05"/>
    <w:rsid w:val="00300FCA"/>
    <w:rsid w:val="00301D0C"/>
    <w:rsid w:val="00302066"/>
    <w:rsid w:val="0030246F"/>
    <w:rsid w:val="0030261E"/>
    <w:rsid w:val="0030275E"/>
    <w:rsid w:val="00302D21"/>
    <w:rsid w:val="00302EB5"/>
    <w:rsid w:val="003030E1"/>
    <w:rsid w:val="003031D7"/>
    <w:rsid w:val="0030333C"/>
    <w:rsid w:val="00304AF7"/>
    <w:rsid w:val="00304C6A"/>
    <w:rsid w:val="00305032"/>
    <w:rsid w:val="00305050"/>
    <w:rsid w:val="00305862"/>
    <w:rsid w:val="00305C75"/>
    <w:rsid w:val="00305D6A"/>
    <w:rsid w:val="00306073"/>
    <w:rsid w:val="003067D8"/>
    <w:rsid w:val="00306841"/>
    <w:rsid w:val="00306ADF"/>
    <w:rsid w:val="00306F10"/>
    <w:rsid w:val="00307272"/>
    <w:rsid w:val="0030755E"/>
    <w:rsid w:val="00307E14"/>
    <w:rsid w:val="003107BB"/>
    <w:rsid w:val="00310840"/>
    <w:rsid w:val="003129A0"/>
    <w:rsid w:val="003137BD"/>
    <w:rsid w:val="003139D7"/>
    <w:rsid w:val="00313A6F"/>
    <w:rsid w:val="00314D07"/>
    <w:rsid w:val="00315831"/>
    <w:rsid w:val="00315E45"/>
    <w:rsid w:val="00316C5C"/>
    <w:rsid w:val="003171DA"/>
    <w:rsid w:val="00317724"/>
    <w:rsid w:val="00317A53"/>
    <w:rsid w:val="00317EBA"/>
    <w:rsid w:val="003211A5"/>
    <w:rsid w:val="003216C5"/>
    <w:rsid w:val="00321954"/>
    <w:rsid w:val="00321A3F"/>
    <w:rsid w:val="00322266"/>
    <w:rsid w:val="003228BF"/>
    <w:rsid w:val="003229F8"/>
    <w:rsid w:val="00322D93"/>
    <w:rsid w:val="00323547"/>
    <w:rsid w:val="0032392F"/>
    <w:rsid w:val="00323B7D"/>
    <w:rsid w:val="00323FF2"/>
    <w:rsid w:val="0032429C"/>
    <w:rsid w:val="00324551"/>
    <w:rsid w:val="0032479D"/>
    <w:rsid w:val="0032520F"/>
    <w:rsid w:val="00325619"/>
    <w:rsid w:val="0032570C"/>
    <w:rsid w:val="00325774"/>
    <w:rsid w:val="00325B46"/>
    <w:rsid w:val="00325F05"/>
    <w:rsid w:val="003260BB"/>
    <w:rsid w:val="003265B0"/>
    <w:rsid w:val="00326647"/>
    <w:rsid w:val="00326FAC"/>
    <w:rsid w:val="00327D97"/>
    <w:rsid w:val="0033040C"/>
    <w:rsid w:val="00331268"/>
    <w:rsid w:val="00331771"/>
    <w:rsid w:val="00331AEB"/>
    <w:rsid w:val="00331E41"/>
    <w:rsid w:val="00332467"/>
    <w:rsid w:val="00333353"/>
    <w:rsid w:val="00333435"/>
    <w:rsid w:val="003342F5"/>
    <w:rsid w:val="0033440F"/>
    <w:rsid w:val="00334978"/>
    <w:rsid w:val="00334C3A"/>
    <w:rsid w:val="0033591B"/>
    <w:rsid w:val="00335B72"/>
    <w:rsid w:val="00336B9D"/>
    <w:rsid w:val="003370DA"/>
    <w:rsid w:val="00337AC3"/>
    <w:rsid w:val="00337D56"/>
    <w:rsid w:val="00340B67"/>
    <w:rsid w:val="003413F7"/>
    <w:rsid w:val="00341878"/>
    <w:rsid w:val="003418AA"/>
    <w:rsid w:val="00341B39"/>
    <w:rsid w:val="00341D80"/>
    <w:rsid w:val="003423EA"/>
    <w:rsid w:val="00342A6F"/>
    <w:rsid w:val="00342AEF"/>
    <w:rsid w:val="00342F03"/>
    <w:rsid w:val="003431F3"/>
    <w:rsid w:val="00343596"/>
    <w:rsid w:val="003445BC"/>
    <w:rsid w:val="00344E1D"/>
    <w:rsid w:val="00345C64"/>
    <w:rsid w:val="003463F7"/>
    <w:rsid w:val="00346C79"/>
    <w:rsid w:val="00347526"/>
    <w:rsid w:val="0034767B"/>
    <w:rsid w:val="003479F0"/>
    <w:rsid w:val="00347AA3"/>
    <w:rsid w:val="00347D16"/>
    <w:rsid w:val="00347D90"/>
    <w:rsid w:val="00347D91"/>
    <w:rsid w:val="00350768"/>
    <w:rsid w:val="003507B9"/>
    <w:rsid w:val="003507DD"/>
    <w:rsid w:val="003508CC"/>
    <w:rsid w:val="0035126F"/>
    <w:rsid w:val="00351275"/>
    <w:rsid w:val="003512CD"/>
    <w:rsid w:val="003512E5"/>
    <w:rsid w:val="003512E9"/>
    <w:rsid w:val="00351C03"/>
    <w:rsid w:val="00352A63"/>
    <w:rsid w:val="003558B5"/>
    <w:rsid w:val="003558FC"/>
    <w:rsid w:val="00355A3E"/>
    <w:rsid w:val="00355CA5"/>
    <w:rsid w:val="00356EF9"/>
    <w:rsid w:val="00357535"/>
    <w:rsid w:val="003576BB"/>
    <w:rsid w:val="00357716"/>
    <w:rsid w:val="00357E75"/>
    <w:rsid w:val="00360097"/>
    <w:rsid w:val="003600AC"/>
    <w:rsid w:val="00360353"/>
    <w:rsid w:val="0036084B"/>
    <w:rsid w:val="00360C27"/>
    <w:rsid w:val="00360C74"/>
    <w:rsid w:val="00360D31"/>
    <w:rsid w:val="00360D90"/>
    <w:rsid w:val="00361135"/>
    <w:rsid w:val="00361B90"/>
    <w:rsid w:val="00361F7B"/>
    <w:rsid w:val="003632EB"/>
    <w:rsid w:val="00363855"/>
    <w:rsid w:val="00363B12"/>
    <w:rsid w:val="00363E0B"/>
    <w:rsid w:val="00364B83"/>
    <w:rsid w:val="00364C06"/>
    <w:rsid w:val="00364DE5"/>
    <w:rsid w:val="00364F16"/>
    <w:rsid w:val="003659E8"/>
    <w:rsid w:val="00365D33"/>
    <w:rsid w:val="00365D48"/>
    <w:rsid w:val="0036625F"/>
    <w:rsid w:val="00367A61"/>
    <w:rsid w:val="00367CF2"/>
    <w:rsid w:val="0037003B"/>
    <w:rsid w:val="0037049C"/>
    <w:rsid w:val="00370E08"/>
    <w:rsid w:val="003710A6"/>
    <w:rsid w:val="0037190D"/>
    <w:rsid w:val="00371EAA"/>
    <w:rsid w:val="00372341"/>
    <w:rsid w:val="00372DFB"/>
    <w:rsid w:val="00373106"/>
    <w:rsid w:val="00373407"/>
    <w:rsid w:val="003738A3"/>
    <w:rsid w:val="0037390A"/>
    <w:rsid w:val="003742B7"/>
    <w:rsid w:val="003743FC"/>
    <w:rsid w:val="003745A5"/>
    <w:rsid w:val="003745C8"/>
    <w:rsid w:val="0037536A"/>
    <w:rsid w:val="00375378"/>
    <w:rsid w:val="00375430"/>
    <w:rsid w:val="00375F89"/>
    <w:rsid w:val="00376458"/>
    <w:rsid w:val="0037691A"/>
    <w:rsid w:val="00376CB5"/>
    <w:rsid w:val="00376EA5"/>
    <w:rsid w:val="0037701C"/>
    <w:rsid w:val="003770DC"/>
    <w:rsid w:val="00377644"/>
    <w:rsid w:val="00377C4A"/>
    <w:rsid w:val="00377CFE"/>
    <w:rsid w:val="00380150"/>
    <w:rsid w:val="00380671"/>
    <w:rsid w:val="0038070A"/>
    <w:rsid w:val="00380778"/>
    <w:rsid w:val="00380FD1"/>
    <w:rsid w:val="00381219"/>
    <w:rsid w:val="00381472"/>
    <w:rsid w:val="003819F8"/>
    <w:rsid w:val="003821A4"/>
    <w:rsid w:val="00382772"/>
    <w:rsid w:val="00382B7B"/>
    <w:rsid w:val="00382D8A"/>
    <w:rsid w:val="00383639"/>
    <w:rsid w:val="00385672"/>
    <w:rsid w:val="003858C4"/>
    <w:rsid w:val="003858C9"/>
    <w:rsid w:val="00385BE3"/>
    <w:rsid w:val="00385EFA"/>
    <w:rsid w:val="003866B5"/>
    <w:rsid w:val="003869D8"/>
    <w:rsid w:val="00387ABD"/>
    <w:rsid w:val="00390302"/>
    <w:rsid w:val="003908E1"/>
    <w:rsid w:val="0039131B"/>
    <w:rsid w:val="003916F8"/>
    <w:rsid w:val="00391A61"/>
    <w:rsid w:val="00391ACC"/>
    <w:rsid w:val="00391D59"/>
    <w:rsid w:val="00391F5C"/>
    <w:rsid w:val="0039222F"/>
    <w:rsid w:val="00392D69"/>
    <w:rsid w:val="00393564"/>
    <w:rsid w:val="00393A27"/>
    <w:rsid w:val="00394031"/>
    <w:rsid w:val="003940FB"/>
    <w:rsid w:val="00394225"/>
    <w:rsid w:val="003944FF"/>
    <w:rsid w:val="003945E1"/>
    <w:rsid w:val="00394910"/>
    <w:rsid w:val="00395779"/>
    <w:rsid w:val="003959C4"/>
    <w:rsid w:val="00396B1A"/>
    <w:rsid w:val="00396C71"/>
    <w:rsid w:val="00396FF0"/>
    <w:rsid w:val="0039785B"/>
    <w:rsid w:val="003978C0"/>
    <w:rsid w:val="003A0245"/>
    <w:rsid w:val="003A0FC4"/>
    <w:rsid w:val="003A141A"/>
    <w:rsid w:val="003A18F8"/>
    <w:rsid w:val="003A1F8A"/>
    <w:rsid w:val="003A201A"/>
    <w:rsid w:val="003A269B"/>
    <w:rsid w:val="003A28A0"/>
    <w:rsid w:val="003A2ECA"/>
    <w:rsid w:val="003A3632"/>
    <w:rsid w:val="003A429A"/>
    <w:rsid w:val="003A4500"/>
    <w:rsid w:val="003A50F6"/>
    <w:rsid w:val="003A5419"/>
    <w:rsid w:val="003A54EB"/>
    <w:rsid w:val="003A5DD3"/>
    <w:rsid w:val="003A6785"/>
    <w:rsid w:val="003A7179"/>
    <w:rsid w:val="003A7D4F"/>
    <w:rsid w:val="003A7F4D"/>
    <w:rsid w:val="003B1145"/>
    <w:rsid w:val="003B1709"/>
    <w:rsid w:val="003B1C38"/>
    <w:rsid w:val="003B26BB"/>
    <w:rsid w:val="003B2B10"/>
    <w:rsid w:val="003B304A"/>
    <w:rsid w:val="003B3BF2"/>
    <w:rsid w:val="003B3C4C"/>
    <w:rsid w:val="003B3D16"/>
    <w:rsid w:val="003B3DBE"/>
    <w:rsid w:val="003B3DDC"/>
    <w:rsid w:val="003B4729"/>
    <w:rsid w:val="003B4F09"/>
    <w:rsid w:val="003B5352"/>
    <w:rsid w:val="003B54D0"/>
    <w:rsid w:val="003B54ED"/>
    <w:rsid w:val="003B579D"/>
    <w:rsid w:val="003B5A50"/>
    <w:rsid w:val="003B5DE4"/>
    <w:rsid w:val="003B629F"/>
    <w:rsid w:val="003B68ED"/>
    <w:rsid w:val="003B69BD"/>
    <w:rsid w:val="003B69D0"/>
    <w:rsid w:val="003B7519"/>
    <w:rsid w:val="003B79B1"/>
    <w:rsid w:val="003B7DEC"/>
    <w:rsid w:val="003B7F4F"/>
    <w:rsid w:val="003C0AC7"/>
    <w:rsid w:val="003C104A"/>
    <w:rsid w:val="003C1280"/>
    <w:rsid w:val="003C1479"/>
    <w:rsid w:val="003C1978"/>
    <w:rsid w:val="003C1D70"/>
    <w:rsid w:val="003C2249"/>
    <w:rsid w:val="003C2668"/>
    <w:rsid w:val="003C37BF"/>
    <w:rsid w:val="003C3A94"/>
    <w:rsid w:val="003C3C31"/>
    <w:rsid w:val="003C43F8"/>
    <w:rsid w:val="003C4409"/>
    <w:rsid w:val="003C4526"/>
    <w:rsid w:val="003C4A26"/>
    <w:rsid w:val="003C5134"/>
    <w:rsid w:val="003C58CE"/>
    <w:rsid w:val="003C58D4"/>
    <w:rsid w:val="003C5938"/>
    <w:rsid w:val="003C593C"/>
    <w:rsid w:val="003C5C62"/>
    <w:rsid w:val="003C6CBD"/>
    <w:rsid w:val="003C7324"/>
    <w:rsid w:val="003C7427"/>
    <w:rsid w:val="003C754F"/>
    <w:rsid w:val="003D090B"/>
    <w:rsid w:val="003D0AD1"/>
    <w:rsid w:val="003D0AD7"/>
    <w:rsid w:val="003D0B22"/>
    <w:rsid w:val="003D0E73"/>
    <w:rsid w:val="003D1309"/>
    <w:rsid w:val="003D1763"/>
    <w:rsid w:val="003D1C2B"/>
    <w:rsid w:val="003D1D08"/>
    <w:rsid w:val="003D1D87"/>
    <w:rsid w:val="003D27A5"/>
    <w:rsid w:val="003D2C5A"/>
    <w:rsid w:val="003D43ED"/>
    <w:rsid w:val="003D46E5"/>
    <w:rsid w:val="003D497C"/>
    <w:rsid w:val="003D4D0B"/>
    <w:rsid w:val="003D4F1B"/>
    <w:rsid w:val="003D53E2"/>
    <w:rsid w:val="003D56C8"/>
    <w:rsid w:val="003D57ED"/>
    <w:rsid w:val="003D6662"/>
    <w:rsid w:val="003D6858"/>
    <w:rsid w:val="003D6941"/>
    <w:rsid w:val="003D6B27"/>
    <w:rsid w:val="003D6C36"/>
    <w:rsid w:val="003D7B73"/>
    <w:rsid w:val="003D7B9F"/>
    <w:rsid w:val="003D7D81"/>
    <w:rsid w:val="003E018B"/>
    <w:rsid w:val="003E0829"/>
    <w:rsid w:val="003E0847"/>
    <w:rsid w:val="003E0E8A"/>
    <w:rsid w:val="003E1019"/>
    <w:rsid w:val="003E1545"/>
    <w:rsid w:val="003E1A22"/>
    <w:rsid w:val="003E1BF6"/>
    <w:rsid w:val="003E201A"/>
    <w:rsid w:val="003E20F7"/>
    <w:rsid w:val="003E2B46"/>
    <w:rsid w:val="003E2CEB"/>
    <w:rsid w:val="003E2E05"/>
    <w:rsid w:val="003E2F9D"/>
    <w:rsid w:val="003E3B82"/>
    <w:rsid w:val="003E3E8A"/>
    <w:rsid w:val="003E3ECD"/>
    <w:rsid w:val="003E4D9E"/>
    <w:rsid w:val="003E5650"/>
    <w:rsid w:val="003E5AF0"/>
    <w:rsid w:val="003E610D"/>
    <w:rsid w:val="003E6215"/>
    <w:rsid w:val="003E728A"/>
    <w:rsid w:val="003E73E4"/>
    <w:rsid w:val="003E7E82"/>
    <w:rsid w:val="003F0101"/>
    <w:rsid w:val="003F01B0"/>
    <w:rsid w:val="003F0544"/>
    <w:rsid w:val="003F05C7"/>
    <w:rsid w:val="003F0625"/>
    <w:rsid w:val="003F0B92"/>
    <w:rsid w:val="003F130C"/>
    <w:rsid w:val="003F13C8"/>
    <w:rsid w:val="003F15EB"/>
    <w:rsid w:val="003F17A6"/>
    <w:rsid w:val="003F18ED"/>
    <w:rsid w:val="003F1D58"/>
    <w:rsid w:val="003F26A7"/>
    <w:rsid w:val="003F27C2"/>
    <w:rsid w:val="003F3A3A"/>
    <w:rsid w:val="003F3B5A"/>
    <w:rsid w:val="003F3E03"/>
    <w:rsid w:val="003F430D"/>
    <w:rsid w:val="003F6966"/>
    <w:rsid w:val="003F6C69"/>
    <w:rsid w:val="0040011D"/>
    <w:rsid w:val="00400271"/>
    <w:rsid w:val="00400643"/>
    <w:rsid w:val="00400DE5"/>
    <w:rsid w:val="00401151"/>
    <w:rsid w:val="00401428"/>
    <w:rsid w:val="00401686"/>
    <w:rsid w:val="00401DB7"/>
    <w:rsid w:val="00401E44"/>
    <w:rsid w:val="00402A27"/>
    <w:rsid w:val="00403141"/>
    <w:rsid w:val="00403352"/>
    <w:rsid w:val="00404671"/>
    <w:rsid w:val="00405074"/>
    <w:rsid w:val="00405E0E"/>
    <w:rsid w:val="00406570"/>
    <w:rsid w:val="004067A1"/>
    <w:rsid w:val="00410DEA"/>
    <w:rsid w:val="0041109D"/>
    <w:rsid w:val="0041298D"/>
    <w:rsid w:val="00413880"/>
    <w:rsid w:val="00413A80"/>
    <w:rsid w:val="00414051"/>
    <w:rsid w:val="00414085"/>
    <w:rsid w:val="00415463"/>
    <w:rsid w:val="00415C8A"/>
    <w:rsid w:val="00416271"/>
    <w:rsid w:val="004168F9"/>
    <w:rsid w:val="00416ADB"/>
    <w:rsid w:val="004171A2"/>
    <w:rsid w:val="004172F1"/>
    <w:rsid w:val="00420F38"/>
    <w:rsid w:val="00421953"/>
    <w:rsid w:val="00421C48"/>
    <w:rsid w:val="00421E5C"/>
    <w:rsid w:val="00422944"/>
    <w:rsid w:val="00422E2D"/>
    <w:rsid w:val="00422EB9"/>
    <w:rsid w:val="0042389E"/>
    <w:rsid w:val="00423B27"/>
    <w:rsid w:val="00423D0F"/>
    <w:rsid w:val="00424249"/>
    <w:rsid w:val="00424B1A"/>
    <w:rsid w:val="00424F80"/>
    <w:rsid w:val="004255B9"/>
    <w:rsid w:val="00426B95"/>
    <w:rsid w:val="00426E91"/>
    <w:rsid w:val="00427764"/>
    <w:rsid w:val="004307E0"/>
    <w:rsid w:val="00430855"/>
    <w:rsid w:val="0043093D"/>
    <w:rsid w:val="00430EA8"/>
    <w:rsid w:val="0043124E"/>
    <w:rsid w:val="0043147F"/>
    <w:rsid w:val="004319FF"/>
    <w:rsid w:val="00431E4E"/>
    <w:rsid w:val="00432316"/>
    <w:rsid w:val="00432F02"/>
    <w:rsid w:val="00432FFF"/>
    <w:rsid w:val="004332AC"/>
    <w:rsid w:val="00433784"/>
    <w:rsid w:val="00433818"/>
    <w:rsid w:val="00433DBE"/>
    <w:rsid w:val="00433ED8"/>
    <w:rsid w:val="00433F19"/>
    <w:rsid w:val="00433FAF"/>
    <w:rsid w:val="0043486E"/>
    <w:rsid w:val="004349D0"/>
    <w:rsid w:val="00434AE7"/>
    <w:rsid w:val="00434E82"/>
    <w:rsid w:val="00435117"/>
    <w:rsid w:val="0043557D"/>
    <w:rsid w:val="00436213"/>
    <w:rsid w:val="00436586"/>
    <w:rsid w:val="00436646"/>
    <w:rsid w:val="00436830"/>
    <w:rsid w:val="004378B8"/>
    <w:rsid w:val="00437942"/>
    <w:rsid w:val="00437A24"/>
    <w:rsid w:val="00440B3E"/>
    <w:rsid w:val="004424E9"/>
    <w:rsid w:val="0044276F"/>
    <w:rsid w:val="00442AAF"/>
    <w:rsid w:val="00442FE2"/>
    <w:rsid w:val="00443007"/>
    <w:rsid w:val="00443488"/>
    <w:rsid w:val="004437D9"/>
    <w:rsid w:val="00443A09"/>
    <w:rsid w:val="00444274"/>
    <w:rsid w:val="0044497D"/>
    <w:rsid w:val="00444E5A"/>
    <w:rsid w:val="004456EE"/>
    <w:rsid w:val="00445B8A"/>
    <w:rsid w:val="00445C51"/>
    <w:rsid w:val="00445CE6"/>
    <w:rsid w:val="00445ED5"/>
    <w:rsid w:val="00446AE6"/>
    <w:rsid w:val="00447237"/>
    <w:rsid w:val="00447E05"/>
    <w:rsid w:val="00447E56"/>
    <w:rsid w:val="004500BF"/>
    <w:rsid w:val="00450277"/>
    <w:rsid w:val="00450D0C"/>
    <w:rsid w:val="004510A7"/>
    <w:rsid w:val="00451147"/>
    <w:rsid w:val="00451256"/>
    <w:rsid w:val="004515AA"/>
    <w:rsid w:val="00451BC5"/>
    <w:rsid w:val="00452261"/>
    <w:rsid w:val="00453C09"/>
    <w:rsid w:val="004543DC"/>
    <w:rsid w:val="00454BAB"/>
    <w:rsid w:val="00454C20"/>
    <w:rsid w:val="00454DA6"/>
    <w:rsid w:val="004551F3"/>
    <w:rsid w:val="0045566B"/>
    <w:rsid w:val="004558B7"/>
    <w:rsid w:val="00456C6D"/>
    <w:rsid w:val="00457148"/>
    <w:rsid w:val="004572BF"/>
    <w:rsid w:val="004578DF"/>
    <w:rsid w:val="004579EF"/>
    <w:rsid w:val="0046003A"/>
    <w:rsid w:val="004603F9"/>
    <w:rsid w:val="0046078E"/>
    <w:rsid w:val="00460D8B"/>
    <w:rsid w:val="00461DE9"/>
    <w:rsid w:val="00461E43"/>
    <w:rsid w:val="00461FBA"/>
    <w:rsid w:val="00462363"/>
    <w:rsid w:val="00462C1E"/>
    <w:rsid w:val="00462F2B"/>
    <w:rsid w:val="00463ABB"/>
    <w:rsid w:val="00463D7F"/>
    <w:rsid w:val="00464BAB"/>
    <w:rsid w:val="0046589E"/>
    <w:rsid w:val="004659F1"/>
    <w:rsid w:val="00465BAB"/>
    <w:rsid w:val="004666BD"/>
    <w:rsid w:val="00466821"/>
    <w:rsid w:val="00466A34"/>
    <w:rsid w:val="00466B8E"/>
    <w:rsid w:val="00466E8E"/>
    <w:rsid w:val="004672DB"/>
    <w:rsid w:val="0046738A"/>
    <w:rsid w:val="0046761F"/>
    <w:rsid w:val="004677F8"/>
    <w:rsid w:val="0047009D"/>
    <w:rsid w:val="0047036F"/>
    <w:rsid w:val="00470F7C"/>
    <w:rsid w:val="00471EE5"/>
    <w:rsid w:val="00471FF4"/>
    <w:rsid w:val="004721F9"/>
    <w:rsid w:val="00472FEE"/>
    <w:rsid w:val="004737C5"/>
    <w:rsid w:val="00473E36"/>
    <w:rsid w:val="00474B6F"/>
    <w:rsid w:val="00474E99"/>
    <w:rsid w:val="0047509C"/>
    <w:rsid w:val="00475C9A"/>
    <w:rsid w:val="00476575"/>
    <w:rsid w:val="00476D65"/>
    <w:rsid w:val="0047710E"/>
    <w:rsid w:val="00477329"/>
    <w:rsid w:val="004773D6"/>
    <w:rsid w:val="00477A0F"/>
    <w:rsid w:val="00480489"/>
    <w:rsid w:val="00480B0C"/>
    <w:rsid w:val="00480CC5"/>
    <w:rsid w:val="004811A1"/>
    <w:rsid w:val="004812AF"/>
    <w:rsid w:val="004837CA"/>
    <w:rsid w:val="00483A7B"/>
    <w:rsid w:val="004843A9"/>
    <w:rsid w:val="00485731"/>
    <w:rsid w:val="00485A65"/>
    <w:rsid w:val="00485BBB"/>
    <w:rsid w:val="00486371"/>
    <w:rsid w:val="00487555"/>
    <w:rsid w:val="0048784B"/>
    <w:rsid w:val="004878A8"/>
    <w:rsid w:val="00490592"/>
    <w:rsid w:val="00490596"/>
    <w:rsid w:val="00490D66"/>
    <w:rsid w:val="00491600"/>
    <w:rsid w:val="00491816"/>
    <w:rsid w:val="00491B65"/>
    <w:rsid w:val="00492BCC"/>
    <w:rsid w:val="00493CE2"/>
    <w:rsid w:val="00494063"/>
    <w:rsid w:val="00494107"/>
    <w:rsid w:val="00494741"/>
    <w:rsid w:val="00494923"/>
    <w:rsid w:val="00494ACA"/>
    <w:rsid w:val="00494F89"/>
    <w:rsid w:val="00495795"/>
    <w:rsid w:val="00496622"/>
    <w:rsid w:val="0049713B"/>
    <w:rsid w:val="00497178"/>
    <w:rsid w:val="004971DA"/>
    <w:rsid w:val="004976F1"/>
    <w:rsid w:val="004979A4"/>
    <w:rsid w:val="00497F0B"/>
    <w:rsid w:val="004A002C"/>
    <w:rsid w:val="004A0F3B"/>
    <w:rsid w:val="004A1168"/>
    <w:rsid w:val="004A1685"/>
    <w:rsid w:val="004A1A8E"/>
    <w:rsid w:val="004A230D"/>
    <w:rsid w:val="004A3A44"/>
    <w:rsid w:val="004A41BC"/>
    <w:rsid w:val="004A4325"/>
    <w:rsid w:val="004A4736"/>
    <w:rsid w:val="004A47BA"/>
    <w:rsid w:val="004A4D59"/>
    <w:rsid w:val="004A5338"/>
    <w:rsid w:val="004A5547"/>
    <w:rsid w:val="004A5C42"/>
    <w:rsid w:val="004A604B"/>
    <w:rsid w:val="004A61C4"/>
    <w:rsid w:val="004A6568"/>
    <w:rsid w:val="004A6D10"/>
    <w:rsid w:val="004A6D77"/>
    <w:rsid w:val="004A75F4"/>
    <w:rsid w:val="004A7735"/>
    <w:rsid w:val="004A7EE2"/>
    <w:rsid w:val="004B0508"/>
    <w:rsid w:val="004B050B"/>
    <w:rsid w:val="004B18B2"/>
    <w:rsid w:val="004B1AAF"/>
    <w:rsid w:val="004B2605"/>
    <w:rsid w:val="004B3A76"/>
    <w:rsid w:val="004B444D"/>
    <w:rsid w:val="004B53A9"/>
    <w:rsid w:val="004B5885"/>
    <w:rsid w:val="004B5C8A"/>
    <w:rsid w:val="004B64C5"/>
    <w:rsid w:val="004B6561"/>
    <w:rsid w:val="004B659B"/>
    <w:rsid w:val="004B6D82"/>
    <w:rsid w:val="004B7D02"/>
    <w:rsid w:val="004C12A8"/>
    <w:rsid w:val="004C12F2"/>
    <w:rsid w:val="004C1952"/>
    <w:rsid w:val="004C1C2E"/>
    <w:rsid w:val="004C1FCC"/>
    <w:rsid w:val="004C27F0"/>
    <w:rsid w:val="004C29FF"/>
    <w:rsid w:val="004C2E67"/>
    <w:rsid w:val="004C3019"/>
    <w:rsid w:val="004C31E9"/>
    <w:rsid w:val="004C3502"/>
    <w:rsid w:val="004C37C9"/>
    <w:rsid w:val="004C3920"/>
    <w:rsid w:val="004C3C23"/>
    <w:rsid w:val="004C5F9C"/>
    <w:rsid w:val="004C629C"/>
    <w:rsid w:val="004C62A7"/>
    <w:rsid w:val="004C6770"/>
    <w:rsid w:val="004C755D"/>
    <w:rsid w:val="004C7A05"/>
    <w:rsid w:val="004C7F92"/>
    <w:rsid w:val="004D0356"/>
    <w:rsid w:val="004D0AE0"/>
    <w:rsid w:val="004D0D31"/>
    <w:rsid w:val="004D1073"/>
    <w:rsid w:val="004D1081"/>
    <w:rsid w:val="004D1451"/>
    <w:rsid w:val="004D20CB"/>
    <w:rsid w:val="004D2163"/>
    <w:rsid w:val="004D3313"/>
    <w:rsid w:val="004D38DE"/>
    <w:rsid w:val="004D3A50"/>
    <w:rsid w:val="004D3EF6"/>
    <w:rsid w:val="004D4176"/>
    <w:rsid w:val="004D545A"/>
    <w:rsid w:val="004D54D5"/>
    <w:rsid w:val="004D55EC"/>
    <w:rsid w:val="004D6244"/>
    <w:rsid w:val="004D628A"/>
    <w:rsid w:val="004D662F"/>
    <w:rsid w:val="004D6A7E"/>
    <w:rsid w:val="004D76B7"/>
    <w:rsid w:val="004E06AD"/>
    <w:rsid w:val="004E06F8"/>
    <w:rsid w:val="004E0B97"/>
    <w:rsid w:val="004E1111"/>
    <w:rsid w:val="004E1D6B"/>
    <w:rsid w:val="004E30E5"/>
    <w:rsid w:val="004E3430"/>
    <w:rsid w:val="004E3999"/>
    <w:rsid w:val="004E3A8F"/>
    <w:rsid w:val="004E3B15"/>
    <w:rsid w:val="004E3FE1"/>
    <w:rsid w:val="004E5025"/>
    <w:rsid w:val="004E5225"/>
    <w:rsid w:val="004E5C19"/>
    <w:rsid w:val="004E63C5"/>
    <w:rsid w:val="004E6475"/>
    <w:rsid w:val="004E7557"/>
    <w:rsid w:val="004E7595"/>
    <w:rsid w:val="004E7A72"/>
    <w:rsid w:val="004F0894"/>
    <w:rsid w:val="004F1702"/>
    <w:rsid w:val="004F1A9C"/>
    <w:rsid w:val="004F263F"/>
    <w:rsid w:val="004F31F9"/>
    <w:rsid w:val="004F402E"/>
    <w:rsid w:val="004F4349"/>
    <w:rsid w:val="004F49DD"/>
    <w:rsid w:val="004F5018"/>
    <w:rsid w:val="004F534A"/>
    <w:rsid w:val="004F5597"/>
    <w:rsid w:val="004F590B"/>
    <w:rsid w:val="004F5DBC"/>
    <w:rsid w:val="004F7285"/>
    <w:rsid w:val="004F7461"/>
    <w:rsid w:val="004F7509"/>
    <w:rsid w:val="00500054"/>
    <w:rsid w:val="00500535"/>
    <w:rsid w:val="00501050"/>
    <w:rsid w:val="00501837"/>
    <w:rsid w:val="0050232A"/>
    <w:rsid w:val="00502D10"/>
    <w:rsid w:val="005032AB"/>
    <w:rsid w:val="00503338"/>
    <w:rsid w:val="00503D54"/>
    <w:rsid w:val="0050413B"/>
    <w:rsid w:val="0050449D"/>
    <w:rsid w:val="005045C1"/>
    <w:rsid w:val="00504B33"/>
    <w:rsid w:val="00504DD3"/>
    <w:rsid w:val="00504FD3"/>
    <w:rsid w:val="005062A3"/>
    <w:rsid w:val="00510102"/>
    <w:rsid w:val="00510394"/>
    <w:rsid w:val="005104E0"/>
    <w:rsid w:val="0051102C"/>
    <w:rsid w:val="0051153E"/>
    <w:rsid w:val="00511645"/>
    <w:rsid w:val="00511BBD"/>
    <w:rsid w:val="00512B79"/>
    <w:rsid w:val="00512E12"/>
    <w:rsid w:val="00512E35"/>
    <w:rsid w:val="00513758"/>
    <w:rsid w:val="00514130"/>
    <w:rsid w:val="00515ADF"/>
    <w:rsid w:val="00516017"/>
    <w:rsid w:val="00517615"/>
    <w:rsid w:val="00517B10"/>
    <w:rsid w:val="0052025B"/>
    <w:rsid w:val="005203D4"/>
    <w:rsid w:val="00520FB5"/>
    <w:rsid w:val="00521FAF"/>
    <w:rsid w:val="00522488"/>
    <w:rsid w:val="00522A1E"/>
    <w:rsid w:val="00523242"/>
    <w:rsid w:val="00523953"/>
    <w:rsid w:val="005254FD"/>
    <w:rsid w:val="00525648"/>
    <w:rsid w:val="00525C4B"/>
    <w:rsid w:val="0052680E"/>
    <w:rsid w:val="00527942"/>
    <w:rsid w:val="00527C02"/>
    <w:rsid w:val="005300A3"/>
    <w:rsid w:val="005300E4"/>
    <w:rsid w:val="00532709"/>
    <w:rsid w:val="005327D8"/>
    <w:rsid w:val="00532C84"/>
    <w:rsid w:val="0053381D"/>
    <w:rsid w:val="00533BE6"/>
    <w:rsid w:val="00533C9D"/>
    <w:rsid w:val="005346CE"/>
    <w:rsid w:val="00535096"/>
    <w:rsid w:val="00535859"/>
    <w:rsid w:val="00535EA0"/>
    <w:rsid w:val="00535F99"/>
    <w:rsid w:val="00536214"/>
    <w:rsid w:val="00536414"/>
    <w:rsid w:val="00536D6C"/>
    <w:rsid w:val="00536F57"/>
    <w:rsid w:val="005375B2"/>
    <w:rsid w:val="0053760B"/>
    <w:rsid w:val="00540DE1"/>
    <w:rsid w:val="005416F6"/>
    <w:rsid w:val="00541E55"/>
    <w:rsid w:val="005440A3"/>
    <w:rsid w:val="00544B85"/>
    <w:rsid w:val="00544B89"/>
    <w:rsid w:val="00544D0A"/>
    <w:rsid w:val="005452A8"/>
    <w:rsid w:val="005459BA"/>
    <w:rsid w:val="00545FAC"/>
    <w:rsid w:val="005471C1"/>
    <w:rsid w:val="005473B2"/>
    <w:rsid w:val="00547810"/>
    <w:rsid w:val="00547924"/>
    <w:rsid w:val="00547A1A"/>
    <w:rsid w:val="00547C39"/>
    <w:rsid w:val="00547D61"/>
    <w:rsid w:val="00550181"/>
    <w:rsid w:val="00550592"/>
    <w:rsid w:val="00550870"/>
    <w:rsid w:val="005517EB"/>
    <w:rsid w:val="00551B1B"/>
    <w:rsid w:val="00551EDC"/>
    <w:rsid w:val="00551F5F"/>
    <w:rsid w:val="005525EC"/>
    <w:rsid w:val="0055278B"/>
    <w:rsid w:val="00552FD9"/>
    <w:rsid w:val="0055364E"/>
    <w:rsid w:val="00553D7B"/>
    <w:rsid w:val="00554FCF"/>
    <w:rsid w:val="0055578C"/>
    <w:rsid w:val="005557B0"/>
    <w:rsid w:val="00555A7A"/>
    <w:rsid w:val="0055616F"/>
    <w:rsid w:val="0055623C"/>
    <w:rsid w:val="005562F6"/>
    <w:rsid w:val="0055639B"/>
    <w:rsid w:val="00556632"/>
    <w:rsid w:val="005567BD"/>
    <w:rsid w:val="005568A4"/>
    <w:rsid w:val="00556CB1"/>
    <w:rsid w:val="0055742E"/>
    <w:rsid w:val="00560F7B"/>
    <w:rsid w:val="00561CC4"/>
    <w:rsid w:val="005626EF"/>
    <w:rsid w:val="00562730"/>
    <w:rsid w:val="0056295F"/>
    <w:rsid w:val="00562A13"/>
    <w:rsid w:val="00562E48"/>
    <w:rsid w:val="00563112"/>
    <w:rsid w:val="005632DE"/>
    <w:rsid w:val="00563A80"/>
    <w:rsid w:val="00563FC4"/>
    <w:rsid w:val="00564E83"/>
    <w:rsid w:val="005651D2"/>
    <w:rsid w:val="005658BF"/>
    <w:rsid w:val="00566091"/>
    <w:rsid w:val="005661D5"/>
    <w:rsid w:val="00566548"/>
    <w:rsid w:val="005668A4"/>
    <w:rsid w:val="00566BB1"/>
    <w:rsid w:val="00567988"/>
    <w:rsid w:val="00567E11"/>
    <w:rsid w:val="00570572"/>
    <w:rsid w:val="00570A9A"/>
    <w:rsid w:val="005713DF"/>
    <w:rsid w:val="0057230F"/>
    <w:rsid w:val="00572D7D"/>
    <w:rsid w:val="00573A9E"/>
    <w:rsid w:val="00574050"/>
    <w:rsid w:val="00574703"/>
    <w:rsid w:val="00574864"/>
    <w:rsid w:val="00575241"/>
    <w:rsid w:val="0057597F"/>
    <w:rsid w:val="0057637D"/>
    <w:rsid w:val="00577C49"/>
    <w:rsid w:val="00577DD9"/>
    <w:rsid w:val="00577ECF"/>
    <w:rsid w:val="005803E7"/>
    <w:rsid w:val="00580925"/>
    <w:rsid w:val="00580949"/>
    <w:rsid w:val="00580E2A"/>
    <w:rsid w:val="00581640"/>
    <w:rsid w:val="005818A6"/>
    <w:rsid w:val="00581C93"/>
    <w:rsid w:val="00581CAB"/>
    <w:rsid w:val="00581CB2"/>
    <w:rsid w:val="00582B6E"/>
    <w:rsid w:val="00582CF3"/>
    <w:rsid w:val="005833EE"/>
    <w:rsid w:val="005840D2"/>
    <w:rsid w:val="005841CE"/>
    <w:rsid w:val="00584FEC"/>
    <w:rsid w:val="005858EB"/>
    <w:rsid w:val="0058591F"/>
    <w:rsid w:val="00586392"/>
    <w:rsid w:val="00586B1A"/>
    <w:rsid w:val="00586B96"/>
    <w:rsid w:val="00586BB2"/>
    <w:rsid w:val="00587274"/>
    <w:rsid w:val="00587518"/>
    <w:rsid w:val="00590166"/>
    <w:rsid w:val="005918E9"/>
    <w:rsid w:val="00591BB1"/>
    <w:rsid w:val="0059247F"/>
    <w:rsid w:val="00592CAC"/>
    <w:rsid w:val="005931BC"/>
    <w:rsid w:val="00593EEC"/>
    <w:rsid w:val="00594E43"/>
    <w:rsid w:val="00595396"/>
    <w:rsid w:val="005954FE"/>
    <w:rsid w:val="005959E5"/>
    <w:rsid w:val="00595D08"/>
    <w:rsid w:val="00596241"/>
    <w:rsid w:val="00596382"/>
    <w:rsid w:val="00596AB6"/>
    <w:rsid w:val="00596BBB"/>
    <w:rsid w:val="005971A4"/>
    <w:rsid w:val="005974E2"/>
    <w:rsid w:val="00597B95"/>
    <w:rsid w:val="00597E7E"/>
    <w:rsid w:val="00597F39"/>
    <w:rsid w:val="005A169A"/>
    <w:rsid w:val="005A199A"/>
    <w:rsid w:val="005A20DD"/>
    <w:rsid w:val="005A27D1"/>
    <w:rsid w:val="005A2D39"/>
    <w:rsid w:val="005A3D84"/>
    <w:rsid w:val="005A3DB8"/>
    <w:rsid w:val="005A4E59"/>
    <w:rsid w:val="005A5058"/>
    <w:rsid w:val="005A5103"/>
    <w:rsid w:val="005A56BB"/>
    <w:rsid w:val="005A6096"/>
    <w:rsid w:val="005A63F5"/>
    <w:rsid w:val="005A6613"/>
    <w:rsid w:val="005A6E47"/>
    <w:rsid w:val="005A6E4A"/>
    <w:rsid w:val="005A7370"/>
    <w:rsid w:val="005A7689"/>
    <w:rsid w:val="005B1FAC"/>
    <w:rsid w:val="005B311D"/>
    <w:rsid w:val="005B36A3"/>
    <w:rsid w:val="005B3D35"/>
    <w:rsid w:val="005B3E04"/>
    <w:rsid w:val="005B3F00"/>
    <w:rsid w:val="005B40DE"/>
    <w:rsid w:val="005B5126"/>
    <w:rsid w:val="005B5CFE"/>
    <w:rsid w:val="005B680B"/>
    <w:rsid w:val="005B6D21"/>
    <w:rsid w:val="005B6ED7"/>
    <w:rsid w:val="005B738C"/>
    <w:rsid w:val="005B76CD"/>
    <w:rsid w:val="005C00BA"/>
    <w:rsid w:val="005C0A0D"/>
    <w:rsid w:val="005C1CB8"/>
    <w:rsid w:val="005C2DD9"/>
    <w:rsid w:val="005C3B23"/>
    <w:rsid w:val="005C3E41"/>
    <w:rsid w:val="005C3F05"/>
    <w:rsid w:val="005C4BC9"/>
    <w:rsid w:val="005C4CAA"/>
    <w:rsid w:val="005C4CBD"/>
    <w:rsid w:val="005C4F2D"/>
    <w:rsid w:val="005C624A"/>
    <w:rsid w:val="005C70F1"/>
    <w:rsid w:val="005C71AA"/>
    <w:rsid w:val="005C7667"/>
    <w:rsid w:val="005C7B6F"/>
    <w:rsid w:val="005C7FF6"/>
    <w:rsid w:val="005D05BA"/>
    <w:rsid w:val="005D0760"/>
    <w:rsid w:val="005D07A9"/>
    <w:rsid w:val="005D0D64"/>
    <w:rsid w:val="005D1142"/>
    <w:rsid w:val="005D19E6"/>
    <w:rsid w:val="005D1F4B"/>
    <w:rsid w:val="005D2257"/>
    <w:rsid w:val="005D2283"/>
    <w:rsid w:val="005D236A"/>
    <w:rsid w:val="005D25E4"/>
    <w:rsid w:val="005D2EB6"/>
    <w:rsid w:val="005D2FC3"/>
    <w:rsid w:val="005D3947"/>
    <w:rsid w:val="005D442A"/>
    <w:rsid w:val="005D4805"/>
    <w:rsid w:val="005D4A50"/>
    <w:rsid w:val="005D4AA0"/>
    <w:rsid w:val="005D4EC6"/>
    <w:rsid w:val="005D5540"/>
    <w:rsid w:val="005D5843"/>
    <w:rsid w:val="005D5C42"/>
    <w:rsid w:val="005D674B"/>
    <w:rsid w:val="005D7173"/>
    <w:rsid w:val="005D7207"/>
    <w:rsid w:val="005D7628"/>
    <w:rsid w:val="005D76FF"/>
    <w:rsid w:val="005D7760"/>
    <w:rsid w:val="005D78E9"/>
    <w:rsid w:val="005D7AA6"/>
    <w:rsid w:val="005D7F4D"/>
    <w:rsid w:val="005E02A9"/>
    <w:rsid w:val="005E082D"/>
    <w:rsid w:val="005E08CF"/>
    <w:rsid w:val="005E1276"/>
    <w:rsid w:val="005E147C"/>
    <w:rsid w:val="005E1991"/>
    <w:rsid w:val="005E1B17"/>
    <w:rsid w:val="005E221B"/>
    <w:rsid w:val="005E239D"/>
    <w:rsid w:val="005E2FF7"/>
    <w:rsid w:val="005E3B0E"/>
    <w:rsid w:val="005E458A"/>
    <w:rsid w:val="005E4E16"/>
    <w:rsid w:val="005E5B44"/>
    <w:rsid w:val="005E6424"/>
    <w:rsid w:val="005E67D4"/>
    <w:rsid w:val="005E6914"/>
    <w:rsid w:val="005F0221"/>
    <w:rsid w:val="005F02D2"/>
    <w:rsid w:val="005F036B"/>
    <w:rsid w:val="005F0DBF"/>
    <w:rsid w:val="005F0F8D"/>
    <w:rsid w:val="005F1297"/>
    <w:rsid w:val="005F1ACE"/>
    <w:rsid w:val="005F1F8A"/>
    <w:rsid w:val="005F224B"/>
    <w:rsid w:val="005F2337"/>
    <w:rsid w:val="005F288D"/>
    <w:rsid w:val="005F2E91"/>
    <w:rsid w:val="005F332B"/>
    <w:rsid w:val="005F3A65"/>
    <w:rsid w:val="005F3B3F"/>
    <w:rsid w:val="005F3FC4"/>
    <w:rsid w:val="005F446A"/>
    <w:rsid w:val="005F449F"/>
    <w:rsid w:val="005F4A4A"/>
    <w:rsid w:val="005F4F6F"/>
    <w:rsid w:val="005F518A"/>
    <w:rsid w:val="005F5430"/>
    <w:rsid w:val="005F5554"/>
    <w:rsid w:val="005F5DFE"/>
    <w:rsid w:val="005F5E28"/>
    <w:rsid w:val="005F6197"/>
    <w:rsid w:val="005F662D"/>
    <w:rsid w:val="005F6C74"/>
    <w:rsid w:val="005F70E9"/>
    <w:rsid w:val="005F786B"/>
    <w:rsid w:val="005F7AB5"/>
    <w:rsid w:val="005F7B4B"/>
    <w:rsid w:val="005F7BEC"/>
    <w:rsid w:val="005F7CF6"/>
    <w:rsid w:val="00600014"/>
    <w:rsid w:val="00600144"/>
    <w:rsid w:val="00600628"/>
    <w:rsid w:val="00600F08"/>
    <w:rsid w:val="00602331"/>
    <w:rsid w:val="00602442"/>
    <w:rsid w:val="00602893"/>
    <w:rsid w:val="006029F8"/>
    <w:rsid w:val="00602B97"/>
    <w:rsid w:val="00602C71"/>
    <w:rsid w:val="006030D4"/>
    <w:rsid w:val="006039D6"/>
    <w:rsid w:val="006043DC"/>
    <w:rsid w:val="006044E9"/>
    <w:rsid w:val="0060487D"/>
    <w:rsid w:val="006057FE"/>
    <w:rsid w:val="00605B34"/>
    <w:rsid w:val="006061AC"/>
    <w:rsid w:val="00606978"/>
    <w:rsid w:val="00606E82"/>
    <w:rsid w:val="0060700F"/>
    <w:rsid w:val="00607795"/>
    <w:rsid w:val="00607DE1"/>
    <w:rsid w:val="006114DE"/>
    <w:rsid w:val="00612407"/>
    <w:rsid w:val="006132D6"/>
    <w:rsid w:val="006143C6"/>
    <w:rsid w:val="006148E0"/>
    <w:rsid w:val="006154B4"/>
    <w:rsid w:val="00616DEB"/>
    <w:rsid w:val="006172D2"/>
    <w:rsid w:val="0061790C"/>
    <w:rsid w:val="00617A02"/>
    <w:rsid w:val="0062037C"/>
    <w:rsid w:val="006204CB"/>
    <w:rsid w:val="00620E72"/>
    <w:rsid w:val="00621278"/>
    <w:rsid w:val="00621379"/>
    <w:rsid w:val="006218AC"/>
    <w:rsid w:val="006218D7"/>
    <w:rsid w:val="00621C45"/>
    <w:rsid w:val="006220DC"/>
    <w:rsid w:val="006223F0"/>
    <w:rsid w:val="00622402"/>
    <w:rsid w:val="0062282E"/>
    <w:rsid w:val="00622F21"/>
    <w:rsid w:val="00623007"/>
    <w:rsid w:val="006235FB"/>
    <w:rsid w:val="00623E0A"/>
    <w:rsid w:val="006240A9"/>
    <w:rsid w:val="00624576"/>
    <w:rsid w:val="006245E3"/>
    <w:rsid w:val="00624BD9"/>
    <w:rsid w:val="00625291"/>
    <w:rsid w:val="006257A6"/>
    <w:rsid w:val="00625D60"/>
    <w:rsid w:val="00625F77"/>
    <w:rsid w:val="00626CC8"/>
    <w:rsid w:val="00626F39"/>
    <w:rsid w:val="00627ADF"/>
    <w:rsid w:val="00627B7E"/>
    <w:rsid w:val="0063036D"/>
    <w:rsid w:val="00630AC1"/>
    <w:rsid w:val="006311DC"/>
    <w:rsid w:val="00632221"/>
    <w:rsid w:val="00634CCF"/>
    <w:rsid w:val="006355FC"/>
    <w:rsid w:val="00635980"/>
    <w:rsid w:val="00637691"/>
    <w:rsid w:val="00637FF8"/>
    <w:rsid w:val="0064012C"/>
    <w:rsid w:val="006404E4"/>
    <w:rsid w:val="00640DB1"/>
    <w:rsid w:val="00640FC4"/>
    <w:rsid w:val="00641960"/>
    <w:rsid w:val="00641F20"/>
    <w:rsid w:val="0064265B"/>
    <w:rsid w:val="00642692"/>
    <w:rsid w:val="006428F4"/>
    <w:rsid w:val="00642A54"/>
    <w:rsid w:val="00642E57"/>
    <w:rsid w:val="00643041"/>
    <w:rsid w:val="006433DC"/>
    <w:rsid w:val="006437B0"/>
    <w:rsid w:val="0064398E"/>
    <w:rsid w:val="00644011"/>
    <w:rsid w:val="00644178"/>
    <w:rsid w:val="006441D8"/>
    <w:rsid w:val="006444E3"/>
    <w:rsid w:val="00644A1D"/>
    <w:rsid w:val="00645086"/>
    <w:rsid w:val="00645957"/>
    <w:rsid w:val="00645BC6"/>
    <w:rsid w:val="00645CAE"/>
    <w:rsid w:val="00645F0D"/>
    <w:rsid w:val="0064610D"/>
    <w:rsid w:val="00646FE6"/>
    <w:rsid w:val="00647F12"/>
    <w:rsid w:val="00650078"/>
    <w:rsid w:val="00650490"/>
    <w:rsid w:val="00650560"/>
    <w:rsid w:val="006505A7"/>
    <w:rsid w:val="0065099E"/>
    <w:rsid w:val="00650C16"/>
    <w:rsid w:val="006520EA"/>
    <w:rsid w:val="006523C1"/>
    <w:rsid w:val="00652868"/>
    <w:rsid w:val="006528C2"/>
    <w:rsid w:val="00652E36"/>
    <w:rsid w:val="006534BE"/>
    <w:rsid w:val="00653A0D"/>
    <w:rsid w:val="00653BF8"/>
    <w:rsid w:val="006544D9"/>
    <w:rsid w:val="006547E4"/>
    <w:rsid w:val="00655117"/>
    <w:rsid w:val="00655BA1"/>
    <w:rsid w:val="006561DA"/>
    <w:rsid w:val="006564DC"/>
    <w:rsid w:val="00656530"/>
    <w:rsid w:val="00656C26"/>
    <w:rsid w:val="00657275"/>
    <w:rsid w:val="006576AA"/>
    <w:rsid w:val="00657AFA"/>
    <w:rsid w:val="00657DF3"/>
    <w:rsid w:val="0066081A"/>
    <w:rsid w:val="00660870"/>
    <w:rsid w:val="00660A62"/>
    <w:rsid w:val="00660B6B"/>
    <w:rsid w:val="00660DCF"/>
    <w:rsid w:val="00661BB2"/>
    <w:rsid w:val="00661D05"/>
    <w:rsid w:val="006621EB"/>
    <w:rsid w:val="00662458"/>
    <w:rsid w:val="00662C25"/>
    <w:rsid w:val="0066354E"/>
    <w:rsid w:val="0066373E"/>
    <w:rsid w:val="006638BA"/>
    <w:rsid w:val="00663D33"/>
    <w:rsid w:val="0066427E"/>
    <w:rsid w:val="00664C44"/>
    <w:rsid w:val="00664E86"/>
    <w:rsid w:val="00665C9D"/>
    <w:rsid w:val="00666594"/>
    <w:rsid w:val="00666E1F"/>
    <w:rsid w:val="00667A2C"/>
    <w:rsid w:val="00670337"/>
    <w:rsid w:val="006704A8"/>
    <w:rsid w:val="00670902"/>
    <w:rsid w:val="00670AE1"/>
    <w:rsid w:val="00670DBC"/>
    <w:rsid w:val="00671DE2"/>
    <w:rsid w:val="00671E09"/>
    <w:rsid w:val="00672EC6"/>
    <w:rsid w:val="00672EFD"/>
    <w:rsid w:val="00672F0B"/>
    <w:rsid w:val="0067374C"/>
    <w:rsid w:val="00673C94"/>
    <w:rsid w:val="00673D52"/>
    <w:rsid w:val="00673EE2"/>
    <w:rsid w:val="006748EE"/>
    <w:rsid w:val="00675CBA"/>
    <w:rsid w:val="00676255"/>
    <w:rsid w:val="006762F2"/>
    <w:rsid w:val="0067649A"/>
    <w:rsid w:val="006764EB"/>
    <w:rsid w:val="00676C89"/>
    <w:rsid w:val="00677A3B"/>
    <w:rsid w:val="00677DFF"/>
    <w:rsid w:val="00681347"/>
    <w:rsid w:val="00681C7C"/>
    <w:rsid w:val="0068236D"/>
    <w:rsid w:val="00682943"/>
    <w:rsid w:val="00683385"/>
    <w:rsid w:val="00683A82"/>
    <w:rsid w:val="00684281"/>
    <w:rsid w:val="00684835"/>
    <w:rsid w:val="006848FC"/>
    <w:rsid w:val="00684E18"/>
    <w:rsid w:val="006850EC"/>
    <w:rsid w:val="00685CE1"/>
    <w:rsid w:val="00686551"/>
    <w:rsid w:val="00686F08"/>
    <w:rsid w:val="006872A0"/>
    <w:rsid w:val="00687F42"/>
    <w:rsid w:val="0069078B"/>
    <w:rsid w:val="00690E6D"/>
    <w:rsid w:val="0069112E"/>
    <w:rsid w:val="006924AE"/>
    <w:rsid w:val="00692A47"/>
    <w:rsid w:val="006934E6"/>
    <w:rsid w:val="00693619"/>
    <w:rsid w:val="00693818"/>
    <w:rsid w:val="00693FD6"/>
    <w:rsid w:val="006948DB"/>
    <w:rsid w:val="00694985"/>
    <w:rsid w:val="0069514E"/>
    <w:rsid w:val="00695843"/>
    <w:rsid w:val="00696015"/>
    <w:rsid w:val="00696828"/>
    <w:rsid w:val="00696EC6"/>
    <w:rsid w:val="00696F76"/>
    <w:rsid w:val="00697642"/>
    <w:rsid w:val="006A0B4B"/>
    <w:rsid w:val="006A0F1F"/>
    <w:rsid w:val="006A15BA"/>
    <w:rsid w:val="006A1860"/>
    <w:rsid w:val="006A1BEB"/>
    <w:rsid w:val="006A2150"/>
    <w:rsid w:val="006A2D30"/>
    <w:rsid w:val="006A2F3D"/>
    <w:rsid w:val="006A37C4"/>
    <w:rsid w:val="006A556F"/>
    <w:rsid w:val="006A66B8"/>
    <w:rsid w:val="006A6C1D"/>
    <w:rsid w:val="006A7768"/>
    <w:rsid w:val="006B0584"/>
    <w:rsid w:val="006B062C"/>
    <w:rsid w:val="006B082E"/>
    <w:rsid w:val="006B0AE7"/>
    <w:rsid w:val="006B1913"/>
    <w:rsid w:val="006B1979"/>
    <w:rsid w:val="006B2933"/>
    <w:rsid w:val="006B2BD8"/>
    <w:rsid w:val="006B32E2"/>
    <w:rsid w:val="006B35D8"/>
    <w:rsid w:val="006B39B8"/>
    <w:rsid w:val="006B3C97"/>
    <w:rsid w:val="006B47D4"/>
    <w:rsid w:val="006B4BD9"/>
    <w:rsid w:val="006B4F37"/>
    <w:rsid w:val="006B5AC2"/>
    <w:rsid w:val="006B6103"/>
    <w:rsid w:val="006B636B"/>
    <w:rsid w:val="006B6B7D"/>
    <w:rsid w:val="006B6C1D"/>
    <w:rsid w:val="006B7A3D"/>
    <w:rsid w:val="006B7B86"/>
    <w:rsid w:val="006C0008"/>
    <w:rsid w:val="006C041C"/>
    <w:rsid w:val="006C11AB"/>
    <w:rsid w:val="006C1694"/>
    <w:rsid w:val="006C1790"/>
    <w:rsid w:val="006C1D04"/>
    <w:rsid w:val="006C2DB3"/>
    <w:rsid w:val="006C3446"/>
    <w:rsid w:val="006C4112"/>
    <w:rsid w:val="006C4B76"/>
    <w:rsid w:val="006C5A86"/>
    <w:rsid w:val="006C5B67"/>
    <w:rsid w:val="006C5CCD"/>
    <w:rsid w:val="006C5DE5"/>
    <w:rsid w:val="006C5F4C"/>
    <w:rsid w:val="006C5FC3"/>
    <w:rsid w:val="006C637D"/>
    <w:rsid w:val="006C67FA"/>
    <w:rsid w:val="006C76E9"/>
    <w:rsid w:val="006C77B4"/>
    <w:rsid w:val="006D0803"/>
    <w:rsid w:val="006D0988"/>
    <w:rsid w:val="006D0BCD"/>
    <w:rsid w:val="006D1048"/>
    <w:rsid w:val="006D19A1"/>
    <w:rsid w:val="006D1BE0"/>
    <w:rsid w:val="006D22DE"/>
    <w:rsid w:val="006D2DCF"/>
    <w:rsid w:val="006D4E0B"/>
    <w:rsid w:val="006D56D1"/>
    <w:rsid w:val="006D573B"/>
    <w:rsid w:val="006D5B6B"/>
    <w:rsid w:val="006D5C25"/>
    <w:rsid w:val="006D6008"/>
    <w:rsid w:val="006D6A5C"/>
    <w:rsid w:val="006D6AA6"/>
    <w:rsid w:val="006D71A8"/>
    <w:rsid w:val="006D7835"/>
    <w:rsid w:val="006D7924"/>
    <w:rsid w:val="006D7C50"/>
    <w:rsid w:val="006D7E96"/>
    <w:rsid w:val="006E043F"/>
    <w:rsid w:val="006E19AC"/>
    <w:rsid w:val="006E1B78"/>
    <w:rsid w:val="006E2339"/>
    <w:rsid w:val="006E2344"/>
    <w:rsid w:val="006E2435"/>
    <w:rsid w:val="006E35A9"/>
    <w:rsid w:val="006E35E7"/>
    <w:rsid w:val="006E3F7C"/>
    <w:rsid w:val="006E3FA1"/>
    <w:rsid w:val="006E3FE3"/>
    <w:rsid w:val="006E4611"/>
    <w:rsid w:val="006E5A50"/>
    <w:rsid w:val="006E62CE"/>
    <w:rsid w:val="006E6610"/>
    <w:rsid w:val="006E75D0"/>
    <w:rsid w:val="006E7613"/>
    <w:rsid w:val="006E76C5"/>
    <w:rsid w:val="006F0066"/>
    <w:rsid w:val="006F0AB2"/>
    <w:rsid w:val="006F0DE3"/>
    <w:rsid w:val="006F0EA5"/>
    <w:rsid w:val="006F18B2"/>
    <w:rsid w:val="006F1C7B"/>
    <w:rsid w:val="006F273A"/>
    <w:rsid w:val="006F2D06"/>
    <w:rsid w:val="006F34D3"/>
    <w:rsid w:val="006F3C97"/>
    <w:rsid w:val="006F3E62"/>
    <w:rsid w:val="006F45E8"/>
    <w:rsid w:val="006F4D33"/>
    <w:rsid w:val="006F5672"/>
    <w:rsid w:val="006F5E56"/>
    <w:rsid w:val="006F6510"/>
    <w:rsid w:val="006F6692"/>
    <w:rsid w:val="006F6AA4"/>
    <w:rsid w:val="006F6B0B"/>
    <w:rsid w:val="006F7FB8"/>
    <w:rsid w:val="00700142"/>
    <w:rsid w:val="0070017A"/>
    <w:rsid w:val="007004C1"/>
    <w:rsid w:val="007009A9"/>
    <w:rsid w:val="00700BFA"/>
    <w:rsid w:val="00700C0D"/>
    <w:rsid w:val="00701417"/>
    <w:rsid w:val="00702F53"/>
    <w:rsid w:val="0070319B"/>
    <w:rsid w:val="00703950"/>
    <w:rsid w:val="0070399E"/>
    <w:rsid w:val="00704278"/>
    <w:rsid w:val="007042E3"/>
    <w:rsid w:val="007043AF"/>
    <w:rsid w:val="0070451C"/>
    <w:rsid w:val="00704A51"/>
    <w:rsid w:val="007050A8"/>
    <w:rsid w:val="00705CC9"/>
    <w:rsid w:val="00705D61"/>
    <w:rsid w:val="0070631D"/>
    <w:rsid w:val="007066D3"/>
    <w:rsid w:val="0070744E"/>
    <w:rsid w:val="007075A1"/>
    <w:rsid w:val="00707B05"/>
    <w:rsid w:val="00707E11"/>
    <w:rsid w:val="00707F98"/>
    <w:rsid w:val="007101C0"/>
    <w:rsid w:val="0071025E"/>
    <w:rsid w:val="007103C5"/>
    <w:rsid w:val="0071048A"/>
    <w:rsid w:val="00711FEC"/>
    <w:rsid w:val="007129A5"/>
    <w:rsid w:val="00712A1D"/>
    <w:rsid w:val="00712A79"/>
    <w:rsid w:val="00712CB3"/>
    <w:rsid w:val="0071339D"/>
    <w:rsid w:val="00713B1D"/>
    <w:rsid w:val="0071449B"/>
    <w:rsid w:val="00714C88"/>
    <w:rsid w:val="007162C7"/>
    <w:rsid w:val="00716988"/>
    <w:rsid w:val="00716DBB"/>
    <w:rsid w:val="00717A32"/>
    <w:rsid w:val="00720111"/>
    <w:rsid w:val="00722306"/>
    <w:rsid w:val="00722FA3"/>
    <w:rsid w:val="00723246"/>
    <w:rsid w:val="007237E6"/>
    <w:rsid w:val="00723E9F"/>
    <w:rsid w:val="0072593F"/>
    <w:rsid w:val="007263F7"/>
    <w:rsid w:val="007271C4"/>
    <w:rsid w:val="00727A5D"/>
    <w:rsid w:val="0073024A"/>
    <w:rsid w:val="0073066A"/>
    <w:rsid w:val="00731941"/>
    <w:rsid w:val="00731F3A"/>
    <w:rsid w:val="00732377"/>
    <w:rsid w:val="007326B2"/>
    <w:rsid w:val="00732AF0"/>
    <w:rsid w:val="00732F29"/>
    <w:rsid w:val="00733E70"/>
    <w:rsid w:val="00733F4B"/>
    <w:rsid w:val="00733FFA"/>
    <w:rsid w:val="00734416"/>
    <w:rsid w:val="00734834"/>
    <w:rsid w:val="00734A49"/>
    <w:rsid w:val="007350D1"/>
    <w:rsid w:val="007351D8"/>
    <w:rsid w:val="00735281"/>
    <w:rsid w:val="007356BA"/>
    <w:rsid w:val="00735A45"/>
    <w:rsid w:val="00735B21"/>
    <w:rsid w:val="00735D90"/>
    <w:rsid w:val="0073616C"/>
    <w:rsid w:val="00736A9A"/>
    <w:rsid w:val="00736B8E"/>
    <w:rsid w:val="007370BA"/>
    <w:rsid w:val="00737237"/>
    <w:rsid w:val="00737C27"/>
    <w:rsid w:val="007402BB"/>
    <w:rsid w:val="00740ED3"/>
    <w:rsid w:val="00740FA1"/>
    <w:rsid w:val="0074181C"/>
    <w:rsid w:val="00741BA8"/>
    <w:rsid w:val="00741DF1"/>
    <w:rsid w:val="00741EC4"/>
    <w:rsid w:val="0074206F"/>
    <w:rsid w:val="007422AB"/>
    <w:rsid w:val="00742544"/>
    <w:rsid w:val="00742D94"/>
    <w:rsid w:val="00742FF8"/>
    <w:rsid w:val="00743115"/>
    <w:rsid w:val="00743349"/>
    <w:rsid w:val="00743BB2"/>
    <w:rsid w:val="00743C3D"/>
    <w:rsid w:val="00743D10"/>
    <w:rsid w:val="007448C5"/>
    <w:rsid w:val="0074524F"/>
    <w:rsid w:val="00745D8F"/>
    <w:rsid w:val="007462A2"/>
    <w:rsid w:val="0074684A"/>
    <w:rsid w:val="00747034"/>
    <w:rsid w:val="00747A99"/>
    <w:rsid w:val="007503E7"/>
    <w:rsid w:val="00750FB8"/>
    <w:rsid w:val="00751561"/>
    <w:rsid w:val="007515B2"/>
    <w:rsid w:val="00752797"/>
    <w:rsid w:val="00752C82"/>
    <w:rsid w:val="00752CC6"/>
    <w:rsid w:val="007533CC"/>
    <w:rsid w:val="007536CF"/>
    <w:rsid w:val="00753A73"/>
    <w:rsid w:val="0075418B"/>
    <w:rsid w:val="007544F8"/>
    <w:rsid w:val="007550DD"/>
    <w:rsid w:val="0075563F"/>
    <w:rsid w:val="0076011F"/>
    <w:rsid w:val="0076030B"/>
    <w:rsid w:val="0076100C"/>
    <w:rsid w:val="00761391"/>
    <w:rsid w:val="00762423"/>
    <w:rsid w:val="007624D4"/>
    <w:rsid w:val="00763379"/>
    <w:rsid w:val="007634C1"/>
    <w:rsid w:val="00763BC6"/>
    <w:rsid w:val="00764232"/>
    <w:rsid w:val="00764308"/>
    <w:rsid w:val="0076463E"/>
    <w:rsid w:val="00765497"/>
    <w:rsid w:val="00765F49"/>
    <w:rsid w:val="00766521"/>
    <w:rsid w:val="007666A9"/>
    <w:rsid w:val="00766838"/>
    <w:rsid w:val="007668C9"/>
    <w:rsid w:val="0076695A"/>
    <w:rsid w:val="00766A8E"/>
    <w:rsid w:val="00766AF0"/>
    <w:rsid w:val="00766DAE"/>
    <w:rsid w:val="0076793C"/>
    <w:rsid w:val="00767A83"/>
    <w:rsid w:val="00767F86"/>
    <w:rsid w:val="007704BB"/>
    <w:rsid w:val="00770B0C"/>
    <w:rsid w:val="00770CBC"/>
    <w:rsid w:val="00772E80"/>
    <w:rsid w:val="00772F4B"/>
    <w:rsid w:val="0077350E"/>
    <w:rsid w:val="0077399F"/>
    <w:rsid w:val="00774968"/>
    <w:rsid w:val="00774AFC"/>
    <w:rsid w:val="00774D06"/>
    <w:rsid w:val="00774EB8"/>
    <w:rsid w:val="00775764"/>
    <w:rsid w:val="00775ADC"/>
    <w:rsid w:val="007761BC"/>
    <w:rsid w:val="007765B1"/>
    <w:rsid w:val="00776EB1"/>
    <w:rsid w:val="00777F51"/>
    <w:rsid w:val="00780F0F"/>
    <w:rsid w:val="007818F9"/>
    <w:rsid w:val="00782C19"/>
    <w:rsid w:val="00782C41"/>
    <w:rsid w:val="00782DFA"/>
    <w:rsid w:val="00783B36"/>
    <w:rsid w:val="007857E4"/>
    <w:rsid w:val="0078580F"/>
    <w:rsid w:val="00785F8F"/>
    <w:rsid w:val="00786007"/>
    <w:rsid w:val="00786E28"/>
    <w:rsid w:val="00786FFA"/>
    <w:rsid w:val="0079018C"/>
    <w:rsid w:val="00790EED"/>
    <w:rsid w:val="0079159D"/>
    <w:rsid w:val="0079281D"/>
    <w:rsid w:val="00792829"/>
    <w:rsid w:val="00792982"/>
    <w:rsid w:val="00793EC9"/>
    <w:rsid w:val="00795350"/>
    <w:rsid w:val="007953D5"/>
    <w:rsid w:val="00795AF7"/>
    <w:rsid w:val="0079639D"/>
    <w:rsid w:val="0079684E"/>
    <w:rsid w:val="00797524"/>
    <w:rsid w:val="00797724"/>
    <w:rsid w:val="00797CF5"/>
    <w:rsid w:val="007A048C"/>
    <w:rsid w:val="007A1198"/>
    <w:rsid w:val="007A165D"/>
    <w:rsid w:val="007A1705"/>
    <w:rsid w:val="007A1C9D"/>
    <w:rsid w:val="007A22E7"/>
    <w:rsid w:val="007A2772"/>
    <w:rsid w:val="007A29D7"/>
    <w:rsid w:val="007A2F4E"/>
    <w:rsid w:val="007A3836"/>
    <w:rsid w:val="007A39B5"/>
    <w:rsid w:val="007A3C5C"/>
    <w:rsid w:val="007A4AFD"/>
    <w:rsid w:val="007A4B1C"/>
    <w:rsid w:val="007A4FB1"/>
    <w:rsid w:val="007A5B3E"/>
    <w:rsid w:val="007A61E4"/>
    <w:rsid w:val="007A628C"/>
    <w:rsid w:val="007A67E8"/>
    <w:rsid w:val="007A6987"/>
    <w:rsid w:val="007A6A0A"/>
    <w:rsid w:val="007A6E4C"/>
    <w:rsid w:val="007A7775"/>
    <w:rsid w:val="007A7D10"/>
    <w:rsid w:val="007B0159"/>
    <w:rsid w:val="007B0388"/>
    <w:rsid w:val="007B0393"/>
    <w:rsid w:val="007B048D"/>
    <w:rsid w:val="007B0B0B"/>
    <w:rsid w:val="007B0F83"/>
    <w:rsid w:val="007B1089"/>
    <w:rsid w:val="007B1340"/>
    <w:rsid w:val="007B1F17"/>
    <w:rsid w:val="007B242C"/>
    <w:rsid w:val="007B24F9"/>
    <w:rsid w:val="007B252A"/>
    <w:rsid w:val="007B2580"/>
    <w:rsid w:val="007B272A"/>
    <w:rsid w:val="007B28CD"/>
    <w:rsid w:val="007B298D"/>
    <w:rsid w:val="007B2A5E"/>
    <w:rsid w:val="007B314F"/>
    <w:rsid w:val="007B330F"/>
    <w:rsid w:val="007B381A"/>
    <w:rsid w:val="007B392D"/>
    <w:rsid w:val="007B3EA2"/>
    <w:rsid w:val="007B4100"/>
    <w:rsid w:val="007B416D"/>
    <w:rsid w:val="007B4561"/>
    <w:rsid w:val="007B4787"/>
    <w:rsid w:val="007B4DFD"/>
    <w:rsid w:val="007B587E"/>
    <w:rsid w:val="007B5B23"/>
    <w:rsid w:val="007B60DF"/>
    <w:rsid w:val="007B63F6"/>
    <w:rsid w:val="007B65B5"/>
    <w:rsid w:val="007B6BC0"/>
    <w:rsid w:val="007B7507"/>
    <w:rsid w:val="007C0107"/>
    <w:rsid w:val="007C038C"/>
    <w:rsid w:val="007C0899"/>
    <w:rsid w:val="007C10A5"/>
    <w:rsid w:val="007C13B9"/>
    <w:rsid w:val="007C1829"/>
    <w:rsid w:val="007C1948"/>
    <w:rsid w:val="007C2492"/>
    <w:rsid w:val="007C2979"/>
    <w:rsid w:val="007C2C56"/>
    <w:rsid w:val="007C3049"/>
    <w:rsid w:val="007C341E"/>
    <w:rsid w:val="007C465A"/>
    <w:rsid w:val="007C4CA8"/>
    <w:rsid w:val="007C4F55"/>
    <w:rsid w:val="007C5789"/>
    <w:rsid w:val="007C6736"/>
    <w:rsid w:val="007C6DC8"/>
    <w:rsid w:val="007C7A9B"/>
    <w:rsid w:val="007C7DA3"/>
    <w:rsid w:val="007D0626"/>
    <w:rsid w:val="007D0B29"/>
    <w:rsid w:val="007D0D28"/>
    <w:rsid w:val="007D12A4"/>
    <w:rsid w:val="007D1C1A"/>
    <w:rsid w:val="007D1D07"/>
    <w:rsid w:val="007D2118"/>
    <w:rsid w:val="007D2243"/>
    <w:rsid w:val="007D22B0"/>
    <w:rsid w:val="007D2790"/>
    <w:rsid w:val="007D2AD7"/>
    <w:rsid w:val="007D2C80"/>
    <w:rsid w:val="007D351B"/>
    <w:rsid w:val="007D3702"/>
    <w:rsid w:val="007D4178"/>
    <w:rsid w:val="007D4322"/>
    <w:rsid w:val="007D4D43"/>
    <w:rsid w:val="007D4F4D"/>
    <w:rsid w:val="007D587C"/>
    <w:rsid w:val="007D61B7"/>
    <w:rsid w:val="007D630C"/>
    <w:rsid w:val="007D6BB9"/>
    <w:rsid w:val="007D6C14"/>
    <w:rsid w:val="007D70F8"/>
    <w:rsid w:val="007E019F"/>
    <w:rsid w:val="007E055B"/>
    <w:rsid w:val="007E0A12"/>
    <w:rsid w:val="007E0C02"/>
    <w:rsid w:val="007E1222"/>
    <w:rsid w:val="007E1433"/>
    <w:rsid w:val="007E15BA"/>
    <w:rsid w:val="007E1FD5"/>
    <w:rsid w:val="007E293C"/>
    <w:rsid w:val="007E2C33"/>
    <w:rsid w:val="007E3249"/>
    <w:rsid w:val="007E37CE"/>
    <w:rsid w:val="007E3CEB"/>
    <w:rsid w:val="007E46BD"/>
    <w:rsid w:val="007E52D6"/>
    <w:rsid w:val="007E54A7"/>
    <w:rsid w:val="007E58A9"/>
    <w:rsid w:val="007E5945"/>
    <w:rsid w:val="007E5C46"/>
    <w:rsid w:val="007E6141"/>
    <w:rsid w:val="007E6DF8"/>
    <w:rsid w:val="007E7D89"/>
    <w:rsid w:val="007E7F95"/>
    <w:rsid w:val="007F0037"/>
    <w:rsid w:val="007F0B2B"/>
    <w:rsid w:val="007F0BB7"/>
    <w:rsid w:val="007F104F"/>
    <w:rsid w:val="007F12C0"/>
    <w:rsid w:val="007F26B0"/>
    <w:rsid w:val="007F296B"/>
    <w:rsid w:val="007F2E7B"/>
    <w:rsid w:val="007F3944"/>
    <w:rsid w:val="007F4542"/>
    <w:rsid w:val="007F4C96"/>
    <w:rsid w:val="007F510B"/>
    <w:rsid w:val="007F5215"/>
    <w:rsid w:val="007F5674"/>
    <w:rsid w:val="007F5776"/>
    <w:rsid w:val="007F6B3F"/>
    <w:rsid w:val="007F70D4"/>
    <w:rsid w:val="007F73AB"/>
    <w:rsid w:val="007F764E"/>
    <w:rsid w:val="007F7AE5"/>
    <w:rsid w:val="007F7D36"/>
    <w:rsid w:val="007F7DC7"/>
    <w:rsid w:val="0080038F"/>
    <w:rsid w:val="00800519"/>
    <w:rsid w:val="00801CE5"/>
    <w:rsid w:val="00802482"/>
    <w:rsid w:val="00802CF5"/>
    <w:rsid w:val="00802F02"/>
    <w:rsid w:val="00803A13"/>
    <w:rsid w:val="00804BFD"/>
    <w:rsid w:val="00804F5A"/>
    <w:rsid w:val="00805023"/>
    <w:rsid w:val="008050A6"/>
    <w:rsid w:val="008056BC"/>
    <w:rsid w:val="00806389"/>
    <w:rsid w:val="0080727D"/>
    <w:rsid w:val="00807937"/>
    <w:rsid w:val="00807AFF"/>
    <w:rsid w:val="00807B0E"/>
    <w:rsid w:val="00807E36"/>
    <w:rsid w:val="00810D8F"/>
    <w:rsid w:val="00810DBD"/>
    <w:rsid w:val="00811386"/>
    <w:rsid w:val="00811391"/>
    <w:rsid w:val="00811871"/>
    <w:rsid w:val="00811C4D"/>
    <w:rsid w:val="008125EB"/>
    <w:rsid w:val="008126D0"/>
    <w:rsid w:val="008128CE"/>
    <w:rsid w:val="00812F93"/>
    <w:rsid w:val="008130B7"/>
    <w:rsid w:val="008133BC"/>
    <w:rsid w:val="008143BD"/>
    <w:rsid w:val="00814A20"/>
    <w:rsid w:val="00814FD4"/>
    <w:rsid w:val="0081506B"/>
    <w:rsid w:val="0081533A"/>
    <w:rsid w:val="008157B1"/>
    <w:rsid w:val="008158BC"/>
    <w:rsid w:val="00815AA7"/>
    <w:rsid w:val="00816018"/>
    <w:rsid w:val="00816CCA"/>
    <w:rsid w:val="00817A63"/>
    <w:rsid w:val="008208E0"/>
    <w:rsid w:val="00820DC1"/>
    <w:rsid w:val="00820FEC"/>
    <w:rsid w:val="00821E3E"/>
    <w:rsid w:val="0082201D"/>
    <w:rsid w:val="00822319"/>
    <w:rsid w:val="008227CF"/>
    <w:rsid w:val="0082286E"/>
    <w:rsid w:val="00824208"/>
    <w:rsid w:val="00824508"/>
    <w:rsid w:val="00824E36"/>
    <w:rsid w:val="008250B7"/>
    <w:rsid w:val="00825759"/>
    <w:rsid w:val="0082590D"/>
    <w:rsid w:val="00825DDC"/>
    <w:rsid w:val="00825EB8"/>
    <w:rsid w:val="00825EDD"/>
    <w:rsid w:val="008266A2"/>
    <w:rsid w:val="0082727B"/>
    <w:rsid w:val="00827517"/>
    <w:rsid w:val="0082773C"/>
    <w:rsid w:val="00827872"/>
    <w:rsid w:val="008278CE"/>
    <w:rsid w:val="008304CF"/>
    <w:rsid w:val="0083051B"/>
    <w:rsid w:val="0083094D"/>
    <w:rsid w:val="00830AE6"/>
    <w:rsid w:val="00831257"/>
    <w:rsid w:val="00831FFC"/>
    <w:rsid w:val="00832BA3"/>
    <w:rsid w:val="00832BCB"/>
    <w:rsid w:val="00833D59"/>
    <w:rsid w:val="00834ACD"/>
    <w:rsid w:val="0083514F"/>
    <w:rsid w:val="00835AE5"/>
    <w:rsid w:val="00835BF3"/>
    <w:rsid w:val="00835E5D"/>
    <w:rsid w:val="00835FB5"/>
    <w:rsid w:val="008375CD"/>
    <w:rsid w:val="00837BA6"/>
    <w:rsid w:val="0084006A"/>
    <w:rsid w:val="00840283"/>
    <w:rsid w:val="00840543"/>
    <w:rsid w:val="00840A63"/>
    <w:rsid w:val="0084161A"/>
    <w:rsid w:val="0084189A"/>
    <w:rsid w:val="00842E6A"/>
    <w:rsid w:val="00843030"/>
    <w:rsid w:val="00844211"/>
    <w:rsid w:val="00844633"/>
    <w:rsid w:val="00845022"/>
    <w:rsid w:val="00845D86"/>
    <w:rsid w:val="00846187"/>
    <w:rsid w:val="008462B7"/>
    <w:rsid w:val="0084662F"/>
    <w:rsid w:val="00846EDA"/>
    <w:rsid w:val="00846F9A"/>
    <w:rsid w:val="008473C2"/>
    <w:rsid w:val="00847414"/>
    <w:rsid w:val="00847C35"/>
    <w:rsid w:val="00847D3E"/>
    <w:rsid w:val="00850546"/>
    <w:rsid w:val="00851182"/>
    <w:rsid w:val="0085164D"/>
    <w:rsid w:val="0085358A"/>
    <w:rsid w:val="0085365B"/>
    <w:rsid w:val="00853D53"/>
    <w:rsid w:val="00853F2F"/>
    <w:rsid w:val="00854075"/>
    <w:rsid w:val="00854B18"/>
    <w:rsid w:val="00854F0E"/>
    <w:rsid w:val="00855D4D"/>
    <w:rsid w:val="008566E4"/>
    <w:rsid w:val="00856B4B"/>
    <w:rsid w:val="0085740D"/>
    <w:rsid w:val="008605B5"/>
    <w:rsid w:val="00860644"/>
    <w:rsid w:val="008608D6"/>
    <w:rsid w:val="008609A3"/>
    <w:rsid w:val="00860BD0"/>
    <w:rsid w:val="00860F3F"/>
    <w:rsid w:val="00860FC2"/>
    <w:rsid w:val="00860FDE"/>
    <w:rsid w:val="008610C6"/>
    <w:rsid w:val="00861502"/>
    <w:rsid w:val="008622A5"/>
    <w:rsid w:val="00863782"/>
    <w:rsid w:val="00863822"/>
    <w:rsid w:val="008638D2"/>
    <w:rsid w:val="00863D04"/>
    <w:rsid w:val="00864894"/>
    <w:rsid w:val="00864C6C"/>
    <w:rsid w:val="0086600A"/>
    <w:rsid w:val="00866520"/>
    <w:rsid w:val="008669EB"/>
    <w:rsid w:val="00866A85"/>
    <w:rsid w:val="008672B8"/>
    <w:rsid w:val="00867510"/>
    <w:rsid w:val="0086787F"/>
    <w:rsid w:val="0087057E"/>
    <w:rsid w:val="00871591"/>
    <w:rsid w:val="00871F45"/>
    <w:rsid w:val="00871F90"/>
    <w:rsid w:val="00872729"/>
    <w:rsid w:val="008729D8"/>
    <w:rsid w:val="00872BC6"/>
    <w:rsid w:val="00872DE6"/>
    <w:rsid w:val="008733CD"/>
    <w:rsid w:val="008744D0"/>
    <w:rsid w:val="00874F54"/>
    <w:rsid w:val="00875153"/>
    <w:rsid w:val="00875493"/>
    <w:rsid w:val="00875A7B"/>
    <w:rsid w:val="00875BFD"/>
    <w:rsid w:val="00875C2E"/>
    <w:rsid w:val="00875CAF"/>
    <w:rsid w:val="00875F95"/>
    <w:rsid w:val="00876285"/>
    <w:rsid w:val="0087645A"/>
    <w:rsid w:val="00876608"/>
    <w:rsid w:val="00876AD8"/>
    <w:rsid w:val="00876D44"/>
    <w:rsid w:val="00877218"/>
    <w:rsid w:val="008777A1"/>
    <w:rsid w:val="008777A5"/>
    <w:rsid w:val="0088018F"/>
    <w:rsid w:val="00880250"/>
    <w:rsid w:val="00880A27"/>
    <w:rsid w:val="00880AA3"/>
    <w:rsid w:val="00880F1B"/>
    <w:rsid w:val="00880F1D"/>
    <w:rsid w:val="00881D97"/>
    <w:rsid w:val="0088211E"/>
    <w:rsid w:val="008821C5"/>
    <w:rsid w:val="0088272A"/>
    <w:rsid w:val="00882CA3"/>
    <w:rsid w:val="00883334"/>
    <w:rsid w:val="008834FE"/>
    <w:rsid w:val="00883E52"/>
    <w:rsid w:val="00884017"/>
    <w:rsid w:val="008840CA"/>
    <w:rsid w:val="00884E00"/>
    <w:rsid w:val="00886005"/>
    <w:rsid w:val="0088723B"/>
    <w:rsid w:val="00890521"/>
    <w:rsid w:val="00891031"/>
    <w:rsid w:val="00891160"/>
    <w:rsid w:val="008911D3"/>
    <w:rsid w:val="0089155A"/>
    <w:rsid w:val="0089202D"/>
    <w:rsid w:val="008929E8"/>
    <w:rsid w:val="00893647"/>
    <w:rsid w:val="0089391E"/>
    <w:rsid w:val="00893BBC"/>
    <w:rsid w:val="008944E5"/>
    <w:rsid w:val="00894CD5"/>
    <w:rsid w:val="008954CC"/>
    <w:rsid w:val="008954DC"/>
    <w:rsid w:val="0089639E"/>
    <w:rsid w:val="0089691B"/>
    <w:rsid w:val="008972BC"/>
    <w:rsid w:val="00897489"/>
    <w:rsid w:val="008974CD"/>
    <w:rsid w:val="008975CC"/>
    <w:rsid w:val="00897DA1"/>
    <w:rsid w:val="008A0D4C"/>
    <w:rsid w:val="008A1674"/>
    <w:rsid w:val="008A22BE"/>
    <w:rsid w:val="008A23BD"/>
    <w:rsid w:val="008A31F9"/>
    <w:rsid w:val="008A38BE"/>
    <w:rsid w:val="008A3B68"/>
    <w:rsid w:val="008A3CCF"/>
    <w:rsid w:val="008A41BA"/>
    <w:rsid w:val="008A550A"/>
    <w:rsid w:val="008A5BE6"/>
    <w:rsid w:val="008A6FFE"/>
    <w:rsid w:val="008A7052"/>
    <w:rsid w:val="008A73BB"/>
    <w:rsid w:val="008A7850"/>
    <w:rsid w:val="008A7A5C"/>
    <w:rsid w:val="008A7D0C"/>
    <w:rsid w:val="008B0223"/>
    <w:rsid w:val="008B026E"/>
    <w:rsid w:val="008B02DF"/>
    <w:rsid w:val="008B0656"/>
    <w:rsid w:val="008B1748"/>
    <w:rsid w:val="008B1D9D"/>
    <w:rsid w:val="008B1FCB"/>
    <w:rsid w:val="008B289D"/>
    <w:rsid w:val="008B2FEF"/>
    <w:rsid w:val="008B3016"/>
    <w:rsid w:val="008B32A5"/>
    <w:rsid w:val="008B397C"/>
    <w:rsid w:val="008B3B8E"/>
    <w:rsid w:val="008B3E26"/>
    <w:rsid w:val="008B3EAE"/>
    <w:rsid w:val="008B3FD3"/>
    <w:rsid w:val="008B410C"/>
    <w:rsid w:val="008B45A8"/>
    <w:rsid w:val="008B4922"/>
    <w:rsid w:val="008B5DE6"/>
    <w:rsid w:val="008B7142"/>
    <w:rsid w:val="008B7249"/>
    <w:rsid w:val="008B72E3"/>
    <w:rsid w:val="008B73A9"/>
    <w:rsid w:val="008B7536"/>
    <w:rsid w:val="008B7555"/>
    <w:rsid w:val="008C086F"/>
    <w:rsid w:val="008C0899"/>
    <w:rsid w:val="008C0C9C"/>
    <w:rsid w:val="008C0F1D"/>
    <w:rsid w:val="008C0FD1"/>
    <w:rsid w:val="008C18AA"/>
    <w:rsid w:val="008C1E9C"/>
    <w:rsid w:val="008C2659"/>
    <w:rsid w:val="008C2669"/>
    <w:rsid w:val="008C2899"/>
    <w:rsid w:val="008C2BA5"/>
    <w:rsid w:val="008C428C"/>
    <w:rsid w:val="008C4466"/>
    <w:rsid w:val="008C4A0B"/>
    <w:rsid w:val="008C54DE"/>
    <w:rsid w:val="008C632C"/>
    <w:rsid w:val="008C70F6"/>
    <w:rsid w:val="008C7310"/>
    <w:rsid w:val="008C77B2"/>
    <w:rsid w:val="008C787E"/>
    <w:rsid w:val="008C7F62"/>
    <w:rsid w:val="008D0794"/>
    <w:rsid w:val="008D0D8E"/>
    <w:rsid w:val="008D103E"/>
    <w:rsid w:val="008D1779"/>
    <w:rsid w:val="008D1B40"/>
    <w:rsid w:val="008D2482"/>
    <w:rsid w:val="008D2767"/>
    <w:rsid w:val="008D34BD"/>
    <w:rsid w:val="008D3723"/>
    <w:rsid w:val="008D3827"/>
    <w:rsid w:val="008D3B94"/>
    <w:rsid w:val="008D41A9"/>
    <w:rsid w:val="008D4204"/>
    <w:rsid w:val="008D4345"/>
    <w:rsid w:val="008D470F"/>
    <w:rsid w:val="008D4E67"/>
    <w:rsid w:val="008D67E6"/>
    <w:rsid w:val="008D6826"/>
    <w:rsid w:val="008D682E"/>
    <w:rsid w:val="008D6E7E"/>
    <w:rsid w:val="008D7948"/>
    <w:rsid w:val="008E014E"/>
    <w:rsid w:val="008E1265"/>
    <w:rsid w:val="008E1345"/>
    <w:rsid w:val="008E1389"/>
    <w:rsid w:val="008E150C"/>
    <w:rsid w:val="008E1D9C"/>
    <w:rsid w:val="008E2160"/>
    <w:rsid w:val="008E2603"/>
    <w:rsid w:val="008E2E3C"/>
    <w:rsid w:val="008E3450"/>
    <w:rsid w:val="008E35CE"/>
    <w:rsid w:val="008E378E"/>
    <w:rsid w:val="008E37C8"/>
    <w:rsid w:val="008E4F3A"/>
    <w:rsid w:val="008E5895"/>
    <w:rsid w:val="008E6364"/>
    <w:rsid w:val="008E6891"/>
    <w:rsid w:val="008E6B14"/>
    <w:rsid w:val="008E6C91"/>
    <w:rsid w:val="008E7AF9"/>
    <w:rsid w:val="008E7EDB"/>
    <w:rsid w:val="008F0218"/>
    <w:rsid w:val="008F024F"/>
    <w:rsid w:val="008F0F63"/>
    <w:rsid w:val="008F14B7"/>
    <w:rsid w:val="008F191C"/>
    <w:rsid w:val="008F191E"/>
    <w:rsid w:val="008F1E76"/>
    <w:rsid w:val="008F2E33"/>
    <w:rsid w:val="008F357A"/>
    <w:rsid w:val="008F3DFB"/>
    <w:rsid w:val="008F4058"/>
    <w:rsid w:val="008F47A5"/>
    <w:rsid w:val="008F4F29"/>
    <w:rsid w:val="008F5F39"/>
    <w:rsid w:val="008F5FB1"/>
    <w:rsid w:val="008F63FF"/>
    <w:rsid w:val="008F6682"/>
    <w:rsid w:val="008F67EB"/>
    <w:rsid w:val="008F6BC3"/>
    <w:rsid w:val="008F74C2"/>
    <w:rsid w:val="008F7B87"/>
    <w:rsid w:val="009015E3"/>
    <w:rsid w:val="00901D0A"/>
    <w:rsid w:val="0090210A"/>
    <w:rsid w:val="0090397B"/>
    <w:rsid w:val="00903B89"/>
    <w:rsid w:val="00903C9A"/>
    <w:rsid w:val="00904BF0"/>
    <w:rsid w:val="00904D3A"/>
    <w:rsid w:val="00905916"/>
    <w:rsid w:val="00905BDE"/>
    <w:rsid w:val="00905E5E"/>
    <w:rsid w:val="0090624F"/>
    <w:rsid w:val="009062E5"/>
    <w:rsid w:val="00906A5B"/>
    <w:rsid w:val="00906C01"/>
    <w:rsid w:val="0090738D"/>
    <w:rsid w:val="00907C04"/>
    <w:rsid w:val="00907C24"/>
    <w:rsid w:val="00907E00"/>
    <w:rsid w:val="00907EF9"/>
    <w:rsid w:val="00910196"/>
    <w:rsid w:val="009103EF"/>
    <w:rsid w:val="009104E9"/>
    <w:rsid w:val="0091199E"/>
    <w:rsid w:val="00911F49"/>
    <w:rsid w:val="00912195"/>
    <w:rsid w:val="009127AD"/>
    <w:rsid w:val="00912AA7"/>
    <w:rsid w:val="0091300E"/>
    <w:rsid w:val="00913419"/>
    <w:rsid w:val="00913796"/>
    <w:rsid w:val="00913C5F"/>
    <w:rsid w:val="00914260"/>
    <w:rsid w:val="009147E9"/>
    <w:rsid w:val="00914EA3"/>
    <w:rsid w:val="00915B41"/>
    <w:rsid w:val="0091641F"/>
    <w:rsid w:val="00916C89"/>
    <w:rsid w:val="00920405"/>
    <w:rsid w:val="0092062A"/>
    <w:rsid w:val="00921076"/>
    <w:rsid w:val="00921775"/>
    <w:rsid w:val="009217D0"/>
    <w:rsid w:val="00922057"/>
    <w:rsid w:val="009222F9"/>
    <w:rsid w:val="009223B0"/>
    <w:rsid w:val="009223EC"/>
    <w:rsid w:val="00922466"/>
    <w:rsid w:val="00923718"/>
    <w:rsid w:val="00923880"/>
    <w:rsid w:val="00923A7B"/>
    <w:rsid w:val="00924546"/>
    <w:rsid w:val="00924F2A"/>
    <w:rsid w:val="0092513D"/>
    <w:rsid w:val="0092519D"/>
    <w:rsid w:val="009255B5"/>
    <w:rsid w:val="0092568B"/>
    <w:rsid w:val="00925E4D"/>
    <w:rsid w:val="00926E52"/>
    <w:rsid w:val="00927719"/>
    <w:rsid w:val="00930020"/>
    <w:rsid w:val="009302FB"/>
    <w:rsid w:val="0093053E"/>
    <w:rsid w:val="00930B5F"/>
    <w:rsid w:val="00930DC7"/>
    <w:rsid w:val="0093103F"/>
    <w:rsid w:val="009314A9"/>
    <w:rsid w:val="009317BA"/>
    <w:rsid w:val="00931C1B"/>
    <w:rsid w:val="0093201F"/>
    <w:rsid w:val="009321C3"/>
    <w:rsid w:val="00932351"/>
    <w:rsid w:val="0093296F"/>
    <w:rsid w:val="0093299C"/>
    <w:rsid w:val="0093354D"/>
    <w:rsid w:val="009339C5"/>
    <w:rsid w:val="00933C35"/>
    <w:rsid w:val="0093415C"/>
    <w:rsid w:val="009344C1"/>
    <w:rsid w:val="00934736"/>
    <w:rsid w:val="00934F27"/>
    <w:rsid w:val="00934FC5"/>
    <w:rsid w:val="0093514B"/>
    <w:rsid w:val="0093547B"/>
    <w:rsid w:val="00935898"/>
    <w:rsid w:val="00935955"/>
    <w:rsid w:val="0093612A"/>
    <w:rsid w:val="009368FA"/>
    <w:rsid w:val="00937884"/>
    <w:rsid w:val="009401BB"/>
    <w:rsid w:val="00940A47"/>
    <w:rsid w:val="00940C5C"/>
    <w:rsid w:val="009418B3"/>
    <w:rsid w:val="00941B19"/>
    <w:rsid w:val="00941D83"/>
    <w:rsid w:val="0094237F"/>
    <w:rsid w:val="00942754"/>
    <w:rsid w:val="00943478"/>
    <w:rsid w:val="009439CD"/>
    <w:rsid w:val="00944A62"/>
    <w:rsid w:val="00944ED7"/>
    <w:rsid w:val="009452A4"/>
    <w:rsid w:val="0094568E"/>
    <w:rsid w:val="00945BB1"/>
    <w:rsid w:val="00945E4F"/>
    <w:rsid w:val="00946324"/>
    <w:rsid w:val="00946D3E"/>
    <w:rsid w:val="00946FCD"/>
    <w:rsid w:val="00947810"/>
    <w:rsid w:val="0094792F"/>
    <w:rsid w:val="00950C69"/>
    <w:rsid w:val="00950E59"/>
    <w:rsid w:val="00951070"/>
    <w:rsid w:val="009510C5"/>
    <w:rsid w:val="00951264"/>
    <w:rsid w:val="00951CD5"/>
    <w:rsid w:val="00951DD8"/>
    <w:rsid w:val="00952040"/>
    <w:rsid w:val="009528E5"/>
    <w:rsid w:val="00953654"/>
    <w:rsid w:val="009540CB"/>
    <w:rsid w:val="009543D3"/>
    <w:rsid w:val="00954E65"/>
    <w:rsid w:val="009555FA"/>
    <w:rsid w:val="00955D04"/>
    <w:rsid w:val="009561EF"/>
    <w:rsid w:val="00956325"/>
    <w:rsid w:val="0095645A"/>
    <w:rsid w:val="009571FF"/>
    <w:rsid w:val="00960263"/>
    <w:rsid w:val="009602B2"/>
    <w:rsid w:val="0096051A"/>
    <w:rsid w:val="00960D9C"/>
    <w:rsid w:val="009612B8"/>
    <w:rsid w:val="00961B73"/>
    <w:rsid w:val="0096225F"/>
    <w:rsid w:val="00962488"/>
    <w:rsid w:val="009629D4"/>
    <w:rsid w:val="00962B76"/>
    <w:rsid w:val="00962C79"/>
    <w:rsid w:val="0096302C"/>
    <w:rsid w:val="0096442A"/>
    <w:rsid w:val="009647A8"/>
    <w:rsid w:val="0096488D"/>
    <w:rsid w:val="00965069"/>
    <w:rsid w:val="009654F3"/>
    <w:rsid w:val="00965A67"/>
    <w:rsid w:val="00965EF3"/>
    <w:rsid w:val="0096634C"/>
    <w:rsid w:val="00966F34"/>
    <w:rsid w:val="00967625"/>
    <w:rsid w:val="00967B5A"/>
    <w:rsid w:val="0097097A"/>
    <w:rsid w:val="009709E3"/>
    <w:rsid w:val="00970B6F"/>
    <w:rsid w:val="00970F0F"/>
    <w:rsid w:val="0097126B"/>
    <w:rsid w:val="0097132E"/>
    <w:rsid w:val="00971B85"/>
    <w:rsid w:val="0097276F"/>
    <w:rsid w:val="00972A4A"/>
    <w:rsid w:val="00973179"/>
    <w:rsid w:val="009731AA"/>
    <w:rsid w:val="00973706"/>
    <w:rsid w:val="00973F65"/>
    <w:rsid w:val="009744BC"/>
    <w:rsid w:val="00974856"/>
    <w:rsid w:val="009748D1"/>
    <w:rsid w:val="00974F76"/>
    <w:rsid w:val="00975742"/>
    <w:rsid w:val="009758AE"/>
    <w:rsid w:val="00975FC3"/>
    <w:rsid w:val="0097616F"/>
    <w:rsid w:val="00976D73"/>
    <w:rsid w:val="00977749"/>
    <w:rsid w:val="00980CC4"/>
    <w:rsid w:val="00980D59"/>
    <w:rsid w:val="009813E0"/>
    <w:rsid w:val="0098166B"/>
    <w:rsid w:val="009826B0"/>
    <w:rsid w:val="009828B1"/>
    <w:rsid w:val="009828DC"/>
    <w:rsid w:val="00982AC7"/>
    <w:rsid w:val="00982EB5"/>
    <w:rsid w:val="00983C58"/>
    <w:rsid w:val="00985437"/>
    <w:rsid w:val="009854C1"/>
    <w:rsid w:val="009858E8"/>
    <w:rsid w:val="00985AE1"/>
    <w:rsid w:val="009861A8"/>
    <w:rsid w:val="009861BD"/>
    <w:rsid w:val="00986222"/>
    <w:rsid w:val="009867F6"/>
    <w:rsid w:val="00986BE8"/>
    <w:rsid w:val="00987386"/>
    <w:rsid w:val="00987549"/>
    <w:rsid w:val="00990312"/>
    <w:rsid w:val="00990BD3"/>
    <w:rsid w:val="00990FD0"/>
    <w:rsid w:val="009917A6"/>
    <w:rsid w:val="00991C4A"/>
    <w:rsid w:val="00991D1A"/>
    <w:rsid w:val="00991D43"/>
    <w:rsid w:val="00991E7F"/>
    <w:rsid w:val="00992137"/>
    <w:rsid w:val="009935FD"/>
    <w:rsid w:val="00993733"/>
    <w:rsid w:val="00994099"/>
    <w:rsid w:val="00994341"/>
    <w:rsid w:val="00994E73"/>
    <w:rsid w:val="009952CB"/>
    <w:rsid w:val="00995856"/>
    <w:rsid w:val="009961A6"/>
    <w:rsid w:val="009961CD"/>
    <w:rsid w:val="009962AC"/>
    <w:rsid w:val="009963F9"/>
    <w:rsid w:val="00996C84"/>
    <w:rsid w:val="009A06BC"/>
    <w:rsid w:val="009A082F"/>
    <w:rsid w:val="009A115E"/>
    <w:rsid w:val="009A1F15"/>
    <w:rsid w:val="009A20E0"/>
    <w:rsid w:val="009A2D26"/>
    <w:rsid w:val="009A34DE"/>
    <w:rsid w:val="009A358A"/>
    <w:rsid w:val="009A3927"/>
    <w:rsid w:val="009A3B61"/>
    <w:rsid w:val="009A3D72"/>
    <w:rsid w:val="009A49D5"/>
    <w:rsid w:val="009A4B48"/>
    <w:rsid w:val="009A506C"/>
    <w:rsid w:val="009A5624"/>
    <w:rsid w:val="009A5802"/>
    <w:rsid w:val="009A5AF4"/>
    <w:rsid w:val="009A5BE1"/>
    <w:rsid w:val="009A6286"/>
    <w:rsid w:val="009A6B57"/>
    <w:rsid w:val="009A7318"/>
    <w:rsid w:val="009A74E0"/>
    <w:rsid w:val="009A798D"/>
    <w:rsid w:val="009B032C"/>
    <w:rsid w:val="009B0878"/>
    <w:rsid w:val="009B1753"/>
    <w:rsid w:val="009B1BB4"/>
    <w:rsid w:val="009B1E49"/>
    <w:rsid w:val="009B2B56"/>
    <w:rsid w:val="009B32CF"/>
    <w:rsid w:val="009B41C7"/>
    <w:rsid w:val="009B451B"/>
    <w:rsid w:val="009B4D49"/>
    <w:rsid w:val="009B4FFD"/>
    <w:rsid w:val="009B5698"/>
    <w:rsid w:val="009B59BF"/>
    <w:rsid w:val="009B718B"/>
    <w:rsid w:val="009B786C"/>
    <w:rsid w:val="009B7938"/>
    <w:rsid w:val="009C01CC"/>
    <w:rsid w:val="009C038A"/>
    <w:rsid w:val="009C0B08"/>
    <w:rsid w:val="009C0BE6"/>
    <w:rsid w:val="009C0D06"/>
    <w:rsid w:val="009C0D8E"/>
    <w:rsid w:val="009C10AC"/>
    <w:rsid w:val="009C2CCC"/>
    <w:rsid w:val="009C2D1E"/>
    <w:rsid w:val="009C3261"/>
    <w:rsid w:val="009C3C6B"/>
    <w:rsid w:val="009C4034"/>
    <w:rsid w:val="009C403D"/>
    <w:rsid w:val="009C42E5"/>
    <w:rsid w:val="009C483C"/>
    <w:rsid w:val="009C4A11"/>
    <w:rsid w:val="009C509B"/>
    <w:rsid w:val="009C5616"/>
    <w:rsid w:val="009C61FD"/>
    <w:rsid w:val="009C6DD8"/>
    <w:rsid w:val="009C7309"/>
    <w:rsid w:val="009C7A53"/>
    <w:rsid w:val="009D0A2A"/>
    <w:rsid w:val="009D141C"/>
    <w:rsid w:val="009D1478"/>
    <w:rsid w:val="009D21D5"/>
    <w:rsid w:val="009D3807"/>
    <w:rsid w:val="009D3839"/>
    <w:rsid w:val="009D47EF"/>
    <w:rsid w:val="009D4B38"/>
    <w:rsid w:val="009D4BD4"/>
    <w:rsid w:val="009D4BE4"/>
    <w:rsid w:val="009D50DE"/>
    <w:rsid w:val="009D50E5"/>
    <w:rsid w:val="009D552D"/>
    <w:rsid w:val="009D573D"/>
    <w:rsid w:val="009D5778"/>
    <w:rsid w:val="009D581C"/>
    <w:rsid w:val="009D5A3F"/>
    <w:rsid w:val="009D6F15"/>
    <w:rsid w:val="009D741F"/>
    <w:rsid w:val="009D7779"/>
    <w:rsid w:val="009E00A0"/>
    <w:rsid w:val="009E0269"/>
    <w:rsid w:val="009E0387"/>
    <w:rsid w:val="009E07A7"/>
    <w:rsid w:val="009E0D51"/>
    <w:rsid w:val="009E0F6D"/>
    <w:rsid w:val="009E0F7E"/>
    <w:rsid w:val="009E20D9"/>
    <w:rsid w:val="009E2340"/>
    <w:rsid w:val="009E23AC"/>
    <w:rsid w:val="009E248F"/>
    <w:rsid w:val="009E24B6"/>
    <w:rsid w:val="009E2601"/>
    <w:rsid w:val="009E351E"/>
    <w:rsid w:val="009E36E3"/>
    <w:rsid w:val="009E41BA"/>
    <w:rsid w:val="009E4CB5"/>
    <w:rsid w:val="009E4E32"/>
    <w:rsid w:val="009E4F4C"/>
    <w:rsid w:val="009E5099"/>
    <w:rsid w:val="009E539B"/>
    <w:rsid w:val="009E53B0"/>
    <w:rsid w:val="009E5522"/>
    <w:rsid w:val="009E5ACF"/>
    <w:rsid w:val="009E62B3"/>
    <w:rsid w:val="009E65EF"/>
    <w:rsid w:val="009E6FD6"/>
    <w:rsid w:val="009E7478"/>
    <w:rsid w:val="009E7652"/>
    <w:rsid w:val="009E7AD2"/>
    <w:rsid w:val="009E7DC6"/>
    <w:rsid w:val="009E7E4A"/>
    <w:rsid w:val="009E7F71"/>
    <w:rsid w:val="009F0078"/>
    <w:rsid w:val="009F098F"/>
    <w:rsid w:val="009F13E6"/>
    <w:rsid w:val="009F1C00"/>
    <w:rsid w:val="009F1F6B"/>
    <w:rsid w:val="009F22A6"/>
    <w:rsid w:val="009F25B0"/>
    <w:rsid w:val="009F2D20"/>
    <w:rsid w:val="009F54CB"/>
    <w:rsid w:val="009F5790"/>
    <w:rsid w:val="009F5ED6"/>
    <w:rsid w:val="009F6019"/>
    <w:rsid w:val="009F73E1"/>
    <w:rsid w:val="009F76A9"/>
    <w:rsid w:val="00A00307"/>
    <w:rsid w:val="00A00741"/>
    <w:rsid w:val="00A00AA5"/>
    <w:rsid w:val="00A0116C"/>
    <w:rsid w:val="00A01BCB"/>
    <w:rsid w:val="00A025AC"/>
    <w:rsid w:val="00A030E2"/>
    <w:rsid w:val="00A03578"/>
    <w:rsid w:val="00A039C4"/>
    <w:rsid w:val="00A040DD"/>
    <w:rsid w:val="00A0535C"/>
    <w:rsid w:val="00A05EB9"/>
    <w:rsid w:val="00A06061"/>
    <w:rsid w:val="00A06D57"/>
    <w:rsid w:val="00A07211"/>
    <w:rsid w:val="00A07E22"/>
    <w:rsid w:val="00A07E64"/>
    <w:rsid w:val="00A102BE"/>
    <w:rsid w:val="00A103B3"/>
    <w:rsid w:val="00A10437"/>
    <w:rsid w:val="00A1066E"/>
    <w:rsid w:val="00A10DFF"/>
    <w:rsid w:val="00A11165"/>
    <w:rsid w:val="00A120B9"/>
    <w:rsid w:val="00A12953"/>
    <w:rsid w:val="00A12BEC"/>
    <w:rsid w:val="00A13382"/>
    <w:rsid w:val="00A13BF2"/>
    <w:rsid w:val="00A13DD9"/>
    <w:rsid w:val="00A14313"/>
    <w:rsid w:val="00A143E6"/>
    <w:rsid w:val="00A14A22"/>
    <w:rsid w:val="00A14AD3"/>
    <w:rsid w:val="00A153D1"/>
    <w:rsid w:val="00A15686"/>
    <w:rsid w:val="00A157CE"/>
    <w:rsid w:val="00A16158"/>
    <w:rsid w:val="00A1623B"/>
    <w:rsid w:val="00A169F3"/>
    <w:rsid w:val="00A16F5E"/>
    <w:rsid w:val="00A1736E"/>
    <w:rsid w:val="00A17A6C"/>
    <w:rsid w:val="00A17B19"/>
    <w:rsid w:val="00A17D45"/>
    <w:rsid w:val="00A21182"/>
    <w:rsid w:val="00A2169A"/>
    <w:rsid w:val="00A22375"/>
    <w:rsid w:val="00A22988"/>
    <w:rsid w:val="00A22AA8"/>
    <w:rsid w:val="00A22B48"/>
    <w:rsid w:val="00A231A1"/>
    <w:rsid w:val="00A23FA8"/>
    <w:rsid w:val="00A248AA"/>
    <w:rsid w:val="00A24A2A"/>
    <w:rsid w:val="00A25374"/>
    <w:rsid w:val="00A254B4"/>
    <w:rsid w:val="00A25C68"/>
    <w:rsid w:val="00A25C94"/>
    <w:rsid w:val="00A25FBB"/>
    <w:rsid w:val="00A25FD9"/>
    <w:rsid w:val="00A261EB"/>
    <w:rsid w:val="00A26692"/>
    <w:rsid w:val="00A27017"/>
    <w:rsid w:val="00A2737A"/>
    <w:rsid w:val="00A2773B"/>
    <w:rsid w:val="00A30C5B"/>
    <w:rsid w:val="00A30DCB"/>
    <w:rsid w:val="00A3181C"/>
    <w:rsid w:val="00A31B3B"/>
    <w:rsid w:val="00A31ED7"/>
    <w:rsid w:val="00A33652"/>
    <w:rsid w:val="00A33C94"/>
    <w:rsid w:val="00A3402F"/>
    <w:rsid w:val="00A34710"/>
    <w:rsid w:val="00A34AFD"/>
    <w:rsid w:val="00A34DBE"/>
    <w:rsid w:val="00A36B70"/>
    <w:rsid w:val="00A36EF2"/>
    <w:rsid w:val="00A37101"/>
    <w:rsid w:val="00A37505"/>
    <w:rsid w:val="00A4084A"/>
    <w:rsid w:val="00A40858"/>
    <w:rsid w:val="00A4160F"/>
    <w:rsid w:val="00A41A74"/>
    <w:rsid w:val="00A4242A"/>
    <w:rsid w:val="00A4283B"/>
    <w:rsid w:val="00A429DA"/>
    <w:rsid w:val="00A42DD9"/>
    <w:rsid w:val="00A4323C"/>
    <w:rsid w:val="00A43420"/>
    <w:rsid w:val="00A43693"/>
    <w:rsid w:val="00A4598B"/>
    <w:rsid w:val="00A45E88"/>
    <w:rsid w:val="00A462D5"/>
    <w:rsid w:val="00A4637D"/>
    <w:rsid w:val="00A46FE3"/>
    <w:rsid w:val="00A470A8"/>
    <w:rsid w:val="00A4742A"/>
    <w:rsid w:val="00A47530"/>
    <w:rsid w:val="00A47B4E"/>
    <w:rsid w:val="00A47ECF"/>
    <w:rsid w:val="00A47EE9"/>
    <w:rsid w:val="00A505DD"/>
    <w:rsid w:val="00A508A3"/>
    <w:rsid w:val="00A50986"/>
    <w:rsid w:val="00A50BFC"/>
    <w:rsid w:val="00A5115C"/>
    <w:rsid w:val="00A5137F"/>
    <w:rsid w:val="00A51D49"/>
    <w:rsid w:val="00A51F38"/>
    <w:rsid w:val="00A52521"/>
    <w:rsid w:val="00A5253C"/>
    <w:rsid w:val="00A530F7"/>
    <w:rsid w:val="00A5312F"/>
    <w:rsid w:val="00A532F2"/>
    <w:rsid w:val="00A53B6F"/>
    <w:rsid w:val="00A54179"/>
    <w:rsid w:val="00A549C7"/>
    <w:rsid w:val="00A54A96"/>
    <w:rsid w:val="00A552D8"/>
    <w:rsid w:val="00A5596E"/>
    <w:rsid w:val="00A55B9E"/>
    <w:rsid w:val="00A55BEE"/>
    <w:rsid w:val="00A561DB"/>
    <w:rsid w:val="00A5795C"/>
    <w:rsid w:val="00A57C50"/>
    <w:rsid w:val="00A57F7A"/>
    <w:rsid w:val="00A6030C"/>
    <w:rsid w:val="00A611AE"/>
    <w:rsid w:val="00A61458"/>
    <w:rsid w:val="00A61905"/>
    <w:rsid w:val="00A626A3"/>
    <w:rsid w:val="00A62F9E"/>
    <w:rsid w:val="00A633DC"/>
    <w:rsid w:val="00A63D01"/>
    <w:rsid w:val="00A63DB7"/>
    <w:rsid w:val="00A64174"/>
    <w:rsid w:val="00A64226"/>
    <w:rsid w:val="00A64DA5"/>
    <w:rsid w:val="00A65073"/>
    <w:rsid w:val="00A65E3C"/>
    <w:rsid w:val="00A65F46"/>
    <w:rsid w:val="00A66E2B"/>
    <w:rsid w:val="00A67A10"/>
    <w:rsid w:val="00A67DA4"/>
    <w:rsid w:val="00A701E8"/>
    <w:rsid w:val="00A70CB3"/>
    <w:rsid w:val="00A71887"/>
    <w:rsid w:val="00A71A8F"/>
    <w:rsid w:val="00A71E6B"/>
    <w:rsid w:val="00A7242E"/>
    <w:rsid w:val="00A72D61"/>
    <w:rsid w:val="00A73618"/>
    <w:rsid w:val="00A74549"/>
    <w:rsid w:val="00A74B5E"/>
    <w:rsid w:val="00A74BE3"/>
    <w:rsid w:val="00A75202"/>
    <w:rsid w:val="00A76AAC"/>
    <w:rsid w:val="00A76C53"/>
    <w:rsid w:val="00A76E59"/>
    <w:rsid w:val="00A77F16"/>
    <w:rsid w:val="00A80F43"/>
    <w:rsid w:val="00A8143D"/>
    <w:rsid w:val="00A817CD"/>
    <w:rsid w:val="00A81DC3"/>
    <w:rsid w:val="00A822B5"/>
    <w:rsid w:val="00A828F2"/>
    <w:rsid w:val="00A82925"/>
    <w:rsid w:val="00A82DDA"/>
    <w:rsid w:val="00A831A3"/>
    <w:rsid w:val="00A83CE6"/>
    <w:rsid w:val="00A83D86"/>
    <w:rsid w:val="00A8430E"/>
    <w:rsid w:val="00A85079"/>
    <w:rsid w:val="00A851AB"/>
    <w:rsid w:val="00A85ACC"/>
    <w:rsid w:val="00A85C99"/>
    <w:rsid w:val="00A85E6C"/>
    <w:rsid w:val="00A862CA"/>
    <w:rsid w:val="00A863DB"/>
    <w:rsid w:val="00A86905"/>
    <w:rsid w:val="00A8770F"/>
    <w:rsid w:val="00A87ED8"/>
    <w:rsid w:val="00A87EDF"/>
    <w:rsid w:val="00A87FE3"/>
    <w:rsid w:val="00A90215"/>
    <w:rsid w:val="00A90FE0"/>
    <w:rsid w:val="00A91392"/>
    <w:rsid w:val="00A919D3"/>
    <w:rsid w:val="00A91BCF"/>
    <w:rsid w:val="00A91CD2"/>
    <w:rsid w:val="00A91E80"/>
    <w:rsid w:val="00A922AD"/>
    <w:rsid w:val="00A923FA"/>
    <w:rsid w:val="00A92632"/>
    <w:rsid w:val="00A92FB6"/>
    <w:rsid w:val="00A92FD3"/>
    <w:rsid w:val="00A934F9"/>
    <w:rsid w:val="00A93786"/>
    <w:rsid w:val="00A93A5E"/>
    <w:rsid w:val="00A948F9"/>
    <w:rsid w:val="00A94B37"/>
    <w:rsid w:val="00A952E8"/>
    <w:rsid w:val="00A95465"/>
    <w:rsid w:val="00A95C85"/>
    <w:rsid w:val="00A95E79"/>
    <w:rsid w:val="00A95ECD"/>
    <w:rsid w:val="00A96052"/>
    <w:rsid w:val="00A96251"/>
    <w:rsid w:val="00A9641B"/>
    <w:rsid w:val="00A966D7"/>
    <w:rsid w:val="00A96705"/>
    <w:rsid w:val="00A9699E"/>
    <w:rsid w:val="00A9768B"/>
    <w:rsid w:val="00AA03AB"/>
    <w:rsid w:val="00AA08DA"/>
    <w:rsid w:val="00AA0ECC"/>
    <w:rsid w:val="00AA1307"/>
    <w:rsid w:val="00AA1A6C"/>
    <w:rsid w:val="00AA29C2"/>
    <w:rsid w:val="00AA3211"/>
    <w:rsid w:val="00AA3A6C"/>
    <w:rsid w:val="00AA3B03"/>
    <w:rsid w:val="00AA3D08"/>
    <w:rsid w:val="00AA4142"/>
    <w:rsid w:val="00AA446B"/>
    <w:rsid w:val="00AA4716"/>
    <w:rsid w:val="00AA4C55"/>
    <w:rsid w:val="00AA4DE5"/>
    <w:rsid w:val="00AA4F90"/>
    <w:rsid w:val="00AA5611"/>
    <w:rsid w:val="00AA56B7"/>
    <w:rsid w:val="00AA680F"/>
    <w:rsid w:val="00AA6977"/>
    <w:rsid w:val="00AA69C2"/>
    <w:rsid w:val="00AA6C80"/>
    <w:rsid w:val="00AA7B3D"/>
    <w:rsid w:val="00AA7C5C"/>
    <w:rsid w:val="00AB0F33"/>
    <w:rsid w:val="00AB1F06"/>
    <w:rsid w:val="00AB2262"/>
    <w:rsid w:val="00AB3273"/>
    <w:rsid w:val="00AB37A5"/>
    <w:rsid w:val="00AB49A6"/>
    <w:rsid w:val="00AB4A5E"/>
    <w:rsid w:val="00AB4B1E"/>
    <w:rsid w:val="00AB4F87"/>
    <w:rsid w:val="00AB64ED"/>
    <w:rsid w:val="00AB75DE"/>
    <w:rsid w:val="00AB7F20"/>
    <w:rsid w:val="00AC0E2E"/>
    <w:rsid w:val="00AC1658"/>
    <w:rsid w:val="00AC1E2A"/>
    <w:rsid w:val="00AC22FE"/>
    <w:rsid w:val="00AC3029"/>
    <w:rsid w:val="00AC36B8"/>
    <w:rsid w:val="00AC39F0"/>
    <w:rsid w:val="00AC3D6B"/>
    <w:rsid w:val="00AC3DB5"/>
    <w:rsid w:val="00AC42B4"/>
    <w:rsid w:val="00AC4A4D"/>
    <w:rsid w:val="00AC4F60"/>
    <w:rsid w:val="00AC61CB"/>
    <w:rsid w:val="00AC62E5"/>
    <w:rsid w:val="00AC6317"/>
    <w:rsid w:val="00AC6AFC"/>
    <w:rsid w:val="00AC727F"/>
    <w:rsid w:val="00AC77C0"/>
    <w:rsid w:val="00AC7F81"/>
    <w:rsid w:val="00AD0473"/>
    <w:rsid w:val="00AD04CD"/>
    <w:rsid w:val="00AD0C53"/>
    <w:rsid w:val="00AD0D00"/>
    <w:rsid w:val="00AD1E7E"/>
    <w:rsid w:val="00AD22DA"/>
    <w:rsid w:val="00AD23DB"/>
    <w:rsid w:val="00AD35EC"/>
    <w:rsid w:val="00AD42D2"/>
    <w:rsid w:val="00AD4340"/>
    <w:rsid w:val="00AD4525"/>
    <w:rsid w:val="00AD4575"/>
    <w:rsid w:val="00AD56EC"/>
    <w:rsid w:val="00AD616E"/>
    <w:rsid w:val="00AD6F22"/>
    <w:rsid w:val="00AD7521"/>
    <w:rsid w:val="00AE0135"/>
    <w:rsid w:val="00AE09B1"/>
    <w:rsid w:val="00AE0F40"/>
    <w:rsid w:val="00AE17CF"/>
    <w:rsid w:val="00AE183C"/>
    <w:rsid w:val="00AE2C7D"/>
    <w:rsid w:val="00AE2CBE"/>
    <w:rsid w:val="00AE2DEE"/>
    <w:rsid w:val="00AE35F4"/>
    <w:rsid w:val="00AE36B8"/>
    <w:rsid w:val="00AE36E8"/>
    <w:rsid w:val="00AE3BA4"/>
    <w:rsid w:val="00AE44A7"/>
    <w:rsid w:val="00AE4691"/>
    <w:rsid w:val="00AE48B7"/>
    <w:rsid w:val="00AE4D11"/>
    <w:rsid w:val="00AE53B5"/>
    <w:rsid w:val="00AE5C3E"/>
    <w:rsid w:val="00AE5EED"/>
    <w:rsid w:val="00AE66A5"/>
    <w:rsid w:val="00AE6CC5"/>
    <w:rsid w:val="00AE7F35"/>
    <w:rsid w:val="00AF01F4"/>
    <w:rsid w:val="00AF06CC"/>
    <w:rsid w:val="00AF0B50"/>
    <w:rsid w:val="00AF0C5C"/>
    <w:rsid w:val="00AF14BF"/>
    <w:rsid w:val="00AF1EF0"/>
    <w:rsid w:val="00AF20C4"/>
    <w:rsid w:val="00AF3206"/>
    <w:rsid w:val="00AF40C1"/>
    <w:rsid w:val="00AF4D2B"/>
    <w:rsid w:val="00AF51FF"/>
    <w:rsid w:val="00AF58C5"/>
    <w:rsid w:val="00AF5919"/>
    <w:rsid w:val="00AF5A6C"/>
    <w:rsid w:val="00AF5AAD"/>
    <w:rsid w:val="00AF5BAD"/>
    <w:rsid w:val="00AF5BFA"/>
    <w:rsid w:val="00AF67FD"/>
    <w:rsid w:val="00AF6869"/>
    <w:rsid w:val="00AF6F75"/>
    <w:rsid w:val="00AF7D5D"/>
    <w:rsid w:val="00AF7D80"/>
    <w:rsid w:val="00B00137"/>
    <w:rsid w:val="00B002BB"/>
    <w:rsid w:val="00B0090B"/>
    <w:rsid w:val="00B00B8B"/>
    <w:rsid w:val="00B00E7E"/>
    <w:rsid w:val="00B01101"/>
    <w:rsid w:val="00B029FE"/>
    <w:rsid w:val="00B0381F"/>
    <w:rsid w:val="00B03A5A"/>
    <w:rsid w:val="00B03F73"/>
    <w:rsid w:val="00B049D0"/>
    <w:rsid w:val="00B052A5"/>
    <w:rsid w:val="00B05696"/>
    <w:rsid w:val="00B0673F"/>
    <w:rsid w:val="00B07942"/>
    <w:rsid w:val="00B07C0C"/>
    <w:rsid w:val="00B07D13"/>
    <w:rsid w:val="00B106CA"/>
    <w:rsid w:val="00B109B2"/>
    <w:rsid w:val="00B11806"/>
    <w:rsid w:val="00B119BC"/>
    <w:rsid w:val="00B11A3E"/>
    <w:rsid w:val="00B11C4E"/>
    <w:rsid w:val="00B12159"/>
    <w:rsid w:val="00B1241B"/>
    <w:rsid w:val="00B12B2A"/>
    <w:rsid w:val="00B12E77"/>
    <w:rsid w:val="00B131E3"/>
    <w:rsid w:val="00B13562"/>
    <w:rsid w:val="00B13684"/>
    <w:rsid w:val="00B13B73"/>
    <w:rsid w:val="00B14191"/>
    <w:rsid w:val="00B14F99"/>
    <w:rsid w:val="00B14FE2"/>
    <w:rsid w:val="00B1509C"/>
    <w:rsid w:val="00B15E5A"/>
    <w:rsid w:val="00B16EB3"/>
    <w:rsid w:val="00B1713B"/>
    <w:rsid w:val="00B17644"/>
    <w:rsid w:val="00B179BD"/>
    <w:rsid w:val="00B20914"/>
    <w:rsid w:val="00B20B3A"/>
    <w:rsid w:val="00B20BD0"/>
    <w:rsid w:val="00B20DE8"/>
    <w:rsid w:val="00B2140C"/>
    <w:rsid w:val="00B21488"/>
    <w:rsid w:val="00B219B6"/>
    <w:rsid w:val="00B21B45"/>
    <w:rsid w:val="00B22843"/>
    <w:rsid w:val="00B22B1F"/>
    <w:rsid w:val="00B22BE8"/>
    <w:rsid w:val="00B22DB0"/>
    <w:rsid w:val="00B22DC7"/>
    <w:rsid w:val="00B23046"/>
    <w:rsid w:val="00B2349D"/>
    <w:rsid w:val="00B23E32"/>
    <w:rsid w:val="00B23FAF"/>
    <w:rsid w:val="00B24437"/>
    <w:rsid w:val="00B249CF"/>
    <w:rsid w:val="00B24FBA"/>
    <w:rsid w:val="00B25E67"/>
    <w:rsid w:val="00B2654A"/>
    <w:rsid w:val="00B272A3"/>
    <w:rsid w:val="00B272E2"/>
    <w:rsid w:val="00B27C00"/>
    <w:rsid w:val="00B27C2D"/>
    <w:rsid w:val="00B306AA"/>
    <w:rsid w:val="00B30DE7"/>
    <w:rsid w:val="00B319EC"/>
    <w:rsid w:val="00B328F9"/>
    <w:rsid w:val="00B32EBE"/>
    <w:rsid w:val="00B3375D"/>
    <w:rsid w:val="00B345AD"/>
    <w:rsid w:val="00B3491E"/>
    <w:rsid w:val="00B35454"/>
    <w:rsid w:val="00B37186"/>
    <w:rsid w:val="00B37423"/>
    <w:rsid w:val="00B37439"/>
    <w:rsid w:val="00B374B7"/>
    <w:rsid w:val="00B37C74"/>
    <w:rsid w:val="00B4016A"/>
    <w:rsid w:val="00B419EA"/>
    <w:rsid w:val="00B424A7"/>
    <w:rsid w:val="00B431D3"/>
    <w:rsid w:val="00B432D3"/>
    <w:rsid w:val="00B44271"/>
    <w:rsid w:val="00B448BD"/>
    <w:rsid w:val="00B45354"/>
    <w:rsid w:val="00B456C3"/>
    <w:rsid w:val="00B45BC5"/>
    <w:rsid w:val="00B45CCF"/>
    <w:rsid w:val="00B46A5D"/>
    <w:rsid w:val="00B47649"/>
    <w:rsid w:val="00B503B2"/>
    <w:rsid w:val="00B506A7"/>
    <w:rsid w:val="00B50CE9"/>
    <w:rsid w:val="00B51CB8"/>
    <w:rsid w:val="00B52211"/>
    <w:rsid w:val="00B532B3"/>
    <w:rsid w:val="00B53878"/>
    <w:rsid w:val="00B5394F"/>
    <w:rsid w:val="00B53D28"/>
    <w:rsid w:val="00B53E02"/>
    <w:rsid w:val="00B53E0A"/>
    <w:rsid w:val="00B5400B"/>
    <w:rsid w:val="00B5431C"/>
    <w:rsid w:val="00B543CC"/>
    <w:rsid w:val="00B54DAF"/>
    <w:rsid w:val="00B5505C"/>
    <w:rsid w:val="00B55452"/>
    <w:rsid w:val="00B55E92"/>
    <w:rsid w:val="00B5689E"/>
    <w:rsid w:val="00B57459"/>
    <w:rsid w:val="00B57C21"/>
    <w:rsid w:val="00B57C49"/>
    <w:rsid w:val="00B612CE"/>
    <w:rsid w:val="00B6131D"/>
    <w:rsid w:val="00B6196E"/>
    <w:rsid w:val="00B61C86"/>
    <w:rsid w:val="00B62D64"/>
    <w:rsid w:val="00B62DA7"/>
    <w:rsid w:val="00B62F18"/>
    <w:rsid w:val="00B63263"/>
    <w:rsid w:val="00B63308"/>
    <w:rsid w:val="00B63512"/>
    <w:rsid w:val="00B638D1"/>
    <w:rsid w:val="00B64629"/>
    <w:rsid w:val="00B64F45"/>
    <w:rsid w:val="00B66EC2"/>
    <w:rsid w:val="00B67529"/>
    <w:rsid w:val="00B67CC7"/>
    <w:rsid w:val="00B70CD4"/>
    <w:rsid w:val="00B710FD"/>
    <w:rsid w:val="00B713E4"/>
    <w:rsid w:val="00B724A9"/>
    <w:rsid w:val="00B730C1"/>
    <w:rsid w:val="00B73118"/>
    <w:rsid w:val="00B731C8"/>
    <w:rsid w:val="00B74204"/>
    <w:rsid w:val="00B7481D"/>
    <w:rsid w:val="00B75CF3"/>
    <w:rsid w:val="00B75D3F"/>
    <w:rsid w:val="00B77115"/>
    <w:rsid w:val="00B779D1"/>
    <w:rsid w:val="00B77B58"/>
    <w:rsid w:val="00B80150"/>
    <w:rsid w:val="00B8023A"/>
    <w:rsid w:val="00B8096F"/>
    <w:rsid w:val="00B80E7D"/>
    <w:rsid w:val="00B811CE"/>
    <w:rsid w:val="00B817B8"/>
    <w:rsid w:val="00B82663"/>
    <w:rsid w:val="00B83E6F"/>
    <w:rsid w:val="00B84247"/>
    <w:rsid w:val="00B842F3"/>
    <w:rsid w:val="00B84921"/>
    <w:rsid w:val="00B84B1E"/>
    <w:rsid w:val="00B84B2E"/>
    <w:rsid w:val="00B84D28"/>
    <w:rsid w:val="00B8508A"/>
    <w:rsid w:val="00B85361"/>
    <w:rsid w:val="00B8571C"/>
    <w:rsid w:val="00B857AA"/>
    <w:rsid w:val="00B85FD7"/>
    <w:rsid w:val="00B86195"/>
    <w:rsid w:val="00B86388"/>
    <w:rsid w:val="00B86900"/>
    <w:rsid w:val="00B87235"/>
    <w:rsid w:val="00B87299"/>
    <w:rsid w:val="00B87409"/>
    <w:rsid w:val="00B90198"/>
    <w:rsid w:val="00B905CA"/>
    <w:rsid w:val="00B90960"/>
    <w:rsid w:val="00B90EB5"/>
    <w:rsid w:val="00B913B8"/>
    <w:rsid w:val="00B920F0"/>
    <w:rsid w:val="00B92235"/>
    <w:rsid w:val="00B92627"/>
    <w:rsid w:val="00B926DE"/>
    <w:rsid w:val="00B92754"/>
    <w:rsid w:val="00B92943"/>
    <w:rsid w:val="00B92BCD"/>
    <w:rsid w:val="00B92D0F"/>
    <w:rsid w:val="00B93A3B"/>
    <w:rsid w:val="00B95292"/>
    <w:rsid w:val="00B955CE"/>
    <w:rsid w:val="00B95D5E"/>
    <w:rsid w:val="00B96435"/>
    <w:rsid w:val="00B96C0C"/>
    <w:rsid w:val="00B96C4D"/>
    <w:rsid w:val="00B96E9F"/>
    <w:rsid w:val="00B9708C"/>
    <w:rsid w:val="00B97456"/>
    <w:rsid w:val="00B97724"/>
    <w:rsid w:val="00B97AF1"/>
    <w:rsid w:val="00BA0535"/>
    <w:rsid w:val="00BA06C0"/>
    <w:rsid w:val="00BA083C"/>
    <w:rsid w:val="00BA0BA4"/>
    <w:rsid w:val="00BA0D6C"/>
    <w:rsid w:val="00BA1892"/>
    <w:rsid w:val="00BA216B"/>
    <w:rsid w:val="00BA24A6"/>
    <w:rsid w:val="00BA255F"/>
    <w:rsid w:val="00BA2624"/>
    <w:rsid w:val="00BA2C95"/>
    <w:rsid w:val="00BA3794"/>
    <w:rsid w:val="00BA3B9C"/>
    <w:rsid w:val="00BA44D6"/>
    <w:rsid w:val="00BA4BCE"/>
    <w:rsid w:val="00BA5F97"/>
    <w:rsid w:val="00BA6606"/>
    <w:rsid w:val="00BA6637"/>
    <w:rsid w:val="00BA7722"/>
    <w:rsid w:val="00BA7D93"/>
    <w:rsid w:val="00BA7D9F"/>
    <w:rsid w:val="00BB0F89"/>
    <w:rsid w:val="00BB169E"/>
    <w:rsid w:val="00BB1C0C"/>
    <w:rsid w:val="00BB1C37"/>
    <w:rsid w:val="00BB1E80"/>
    <w:rsid w:val="00BB2B25"/>
    <w:rsid w:val="00BB2CB1"/>
    <w:rsid w:val="00BB2CDC"/>
    <w:rsid w:val="00BB2FAD"/>
    <w:rsid w:val="00BB3DA1"/>
    <w:rsid w:val="00BB3F24"/>
    <w:rsid w:val="00BB457F"/>
    <w:rsid w:val="00BB4C74"/>
    <w:rsid w:val="00BB4D2E"/>
    <w:rsid w:val="00BB4E8A"/>
    <w:rsid w:val="00BB5A20"/>
    <w:rsid w:val="00BB5C3B"/>
    <w:rsid w:val="00BB6020"/>
    <w:rsid w:val="00BB6BC0"/>
    <w:rsid w:val="00BB7472"/>
    <w:rsid w:val="00BB7991"/>
    <w:rsid w:val="00BC03BB"/>
    <w:rsid w:val="00BC1763"/>
    <w:rsid w:val="00BC1DD2"/>
    <w:rsid w:val="00BC2610"/>
    <w:rsid w:val="00BC26E3"/>
    <w:rsid w:val="00BC2F7D"/>
    <w:rsid w:val="00BC3605"/>
    <w:rsid w:val="00BC3925"/>
    <w:rsid w:val="00BC3CBF"/>
    <w:rsid w:val="00BC3F1C"/>
    <w:rsid w:val="00BC3F9D"/>
    <w:rsid w:val="00BC5579"/>
    <w:rsid w:val="00BC55FF"/>
    <w:rsid w:val="00BC5732"/>
    <w:rsid w:val="00BC6814"/>
    <w:rsid w:val="00BC68D5"/>
    <w:rsid w:val="00BC6AE6"/>
    <w:rsid w:val="00BC6DB5"/>
    <w:rsid w:val="00BC73A5"/>
    <w:rsid w:val="00BC73F2"/>
    <w:rsid w:val="00BC79AF"/>
    <w:rsid w:val="00BC7D1B"/>
    <w:rsid w:val="00BD08C1"/>
    <w:rsid w:val="00BD0BA3"/>
    <w:rsid w:val="00BD1366"/>
    <w:rsid w:val="00BD147F"/>
    <w:rsid w:val="00BD173B"/>
    <w:rsid w:val="00BD181F"/>
    <w:rsid w:val="00BD2096"/>
    <w:rsid w:val="00BD21A0"/>
    <w:rsid w:val="00BD275A"/>
    <w:rsid w:val="00BD2C1F"/>
    <w:rsid w:val="00BD377B"/>
    <w:rsid w:val="00BD58A2"/>
    <w:rsid w:val="00BD5E66"/>
    <w:rsid w:val="00BD61AD"/>
    <w:rsid w:val="00BD62DD"/>
    <w:rsid w:val="00BD6842"/>
    <w:rsid w:val="00BD69A1"/>
    <w:rsid w:val="00BD740F"/>
    <w:rsid w:val="00BD7715"/>
    <w:rsid w:val="00BD785F"/>
    <w:rsid w:val="00BD7B18"/>
    <w:rsid w:val="00BD7DD0"/>
    <w:rsid w:val="00BD7EAF"/>
    <w:rsid w:val="00BE052E"/>
    <w:rsid w:val="00BE0B7D"/>
    <w:rsid w:val="00BE14FC"/>
    <w:rsid w:val="00BE1FB2"/>
    <w:rsid w:val="00BE2199"/>
    <w:rsid w:val="00BE23F2"/>
    <w:rsid w:val="00BE2DC0"/>
    <w:rsid w:val="00BE3206"/>
    <w:rsid w:val="00BE4114"/>
    <w:rsid w:val="00BE4648"/>
    <w:rsid w:val="00BE4D25"/>
    <w:rsid w:val="00BE50B2"/>
    <w:rsid w:val="00BE60B8"/>
    <w:rsid w:val="00BE636A"/>
    <w:rsid w:val="00BE6A9F"/>
    <w:rsid w:val="00BE6DFF"/>
    <w:rsid w:val="00BE7377"/>
    <w:rsid w:val="00BE7960"/>
    <w:rsid w:val="00BE7D3A"/>
    <w:rsid w:val="00BF01C6"/>
    <w:rsid w:val="00BF10AA"/>
    <w:rsid w:val="00BF148E"/>
    <w:rsid w:val="00BF1579"/>
    <w:rsid w:val="00BF15B8"/>
    <w:rsid w:val="00BF22D0"/>
    <w:rsid w:val="00BF22EE"/>
    <w:rsid w:val="00BF31C9"/>
    <w:rsid w:val="00BF34FF"/>
    <w:rsid w:val="00BF4072"/>
    <w:rsid w:val="00BF4E02"/>
    <w:rsid w:val="00BF54C6"/>
    <w:rsid w:val="00BF6366"/>
    <w:rsid w:val="00BF64CD"/>
    <w:rsid w:val="00BF6847"/>
    <w:rsid w:val="00BF6A6F"/>
    <w:rsid w:val="00BF7581"/>
    <w:rsid w:val="00BF75BC"/>
    <w:rsid w:val="00C00750"/>
    <w:rsid w:val="00C00856"/>
    <w:rsid w:val="00C00B61"/>
    <w:rsid w:val="00C00F49"/>
    <w:rsid w:val="00C01187"/>
    <w:rsid w:val="00C015C3"/>
    <w:rsid w:val="00C01CA7"/>
    <w:rsid w:val="00C020E2"/>
    <w:rsid w:val="00C020E3"/>
    <w:rsid w:val="00C026E4"/>
    <w:rsid w:val="00C02EA5"/>
    <w:rsid w:val="00C03687"/>
    <w:rsid w:val="00C03729"/>
    <w:rsid w:val="00C03CC2"/>
    <w:rsid w:val="00C03CDD"/>
    <w:rsid w:val="00C03F61"/>
    <w:rsid w:val="00C049CA"/>
    <w:rsid w:val="00C0516B"/>
    <w:rsid w:val="00C055D3"/>
    <w:rsid w:val="00C059C5"/>
    <w:rsid w:val="00C05C2D"/>
    <w:rsid w:val="00C064B9"/>
    <w:rsid w:val="00C0670E"/>
    <w:rsid w:val="00C06AFC"/>
    <w:rsid w:val="00C07830"/>
    <w:rsid w:val="00C079B8"/>
    <w:rsid w:val="00C07CEA"/>
    <w:rsid w:val="00C07CF3"/>
    <w:rsid w:val="00C106B4"/>
    <w:rsid w:val="00C10B24"/>
    <w:rsid w:val="00C110F6"/>
    <w:rsid w:val="00C11CB8"/>
    <w:rsid w:val="00C11EF9"/>
    <w:rsid w:val="00C12A85"/>
    <w:rsid w:val="00C12B56"/>
    <w:rsid w:val="00C12CE0"/>
    <w:rsid w:val="00C12FC1"/>
    <w:rsid w:val="00C1336B"/>
    <w:rsid w:val="00C14C50"/>
    <w:rsid w:val="00C14DAC"/>
    <w:rsid w:val="00C14FFF"/>
    <w:rsid w:val="00C158E7"/>
    <w:rsid w:val="00C16309"/>
    <w:rsid w:val="00C1639D"/>
    <w:rsid w:val="00C163E4"/>
    <w:rsid w:val="00C17794"/>
    <w:rsid w:val="00C178B0"/>
    <w:rsid w:val="00C17FAD"/>
    <w:rsid w:val="00C20037"/>
    <w:rsid w:val="00C2104F"/>
    <w:rsid w:val="00C213DA"/>
    <w:rsid w:val="00C214B8"/>
    <w:rsid w:val="00C2165A"/>
    <w:rsid w:val="00C21AC7"/>
    <w:rsid w:val="00C21FD2"/>
    <w:rsid w:val="00C22EC5"/>
    <w:rsid w:val="00C22F38"/>
    <w:rsid w:val="00C22F4C"/>
    <w:rsid w:val="00C22F68"/>
    <w:rsid w:val="00C22FD1"/>
    <w:rsid w:val="00C23001"/>
    <w:rsid w:val="00C240B4"/>
    <w:rsid w:val="00C24260"/>
    <w:rsid w:val="00C24923"/>
    <w:rsid w:val="00C24F14"/>
    <w:rsid w:val="00C25847"/>
    <w:rsid w:val="00C263BA"/>
    <w:rsid w:val="00C27D49"/>
    <w:rsid w:val="00C30105"/>
    <w:rsid w:val="00C30866"/>
    <w:rsid w:val="00C3114A"/>
    <w:rsid w:val="00C31582"/>
    <w:rsid w:val="00C319D1"/>
    <w:rsid w:val="00C31EC1"/>
    <w:rsid w:val="00C31F92"/>
    <w:rsid w:val="00C320E1"/>
    <w:rsid w:val="00C3216B"/>
    <w:rsid w:val="00C32735"/>
    <w:rsid w:val="00C33681"/>
    <w:rsid w:val="00C33B70"/>
    <w:rsid w:val="00C33B86"/>
    <w:rsid w:val="00C346C2"/>
    <w:rsid w:val="00C34921"/>
    <w:rsid w:val="00C366D9"/>
    <w:rsid w:val="00C4000E"/>
    <w:rsid w:val="00C40857"/>
    <w:rsid w:val="00C4120E"/>
    <w:rsid w:val="00C41F13"/>
    <w:rsid w:val="00C42E33"/>
    <w:rsid w:val="00C42EA6"/>
    <w:rsid w:val="00C433A9"/>
    <w:rsid w:val="00C438BC"/>
    <w:rsid w:val="00C43B31"/>
    <w:rsid w:val="00C4424E"/>
    <w:rsid w:val="00C44D32"/>
    <w:rsid w:val="00C456CF"/>
    <w:rsid w:val="00C456F1"/>
    <w:rsid w:val="00C457BE"/>
    <w:rsid w:val="00C45F58"/>
    <w:rsid w:val="00C45F66"/>
    <w:rsid w:val="00C47B71"/>
    <w:rsid w:val="00C47D00"/>
    <w:rsid w:val="00C50071"/>
    <w:rsid w:val="00C5023D"/>
    <w:rsid w:val="00C50692"/>
    <w:rsid w:val="00C5085C"/>
    <w:rsid w:val="00C5110B"/>
    <w:rsid w:val="00C51254"/>
    <w:rsid w:val="00C51C8E"/>
    <w:rsid w:val="00C52A5E"/>
    <w:rsid w:val="00C52E41"/>
    <w:rsid w:val="00C53554"/>
    <w:rsid w:val="00C53CC1"/>
    <w:rsid w:val="00C54605"/>
    <w:rsid w:val="00C54AC8"/>
    <w:rsid w:val="00C54CCA"/>
    <w:rsid w:val="00C55B26"/>
    <w:rsid w:val="00C55CD2"/>
    <w:rsid w:val="00C569A1"/>
    <w:rsid w:val="00C57C52"/>
    <w:rsid w:val="00C60181"/>
    <w:rsid w:val="00C60297"/>
    <w:rsid w:val="00C60F17"/>
    <w:rsid w:val="00C61576"/>
    <w:rsid w:val="00C61E2B"/>
    <w:rsid w:val="00C62198"/>
    <w:rsid w:val="00C62AB8"/>
    <w:rsid w:val="00C630C5"/>
    <w:rsid w:val="00C65242"/>
    <w:rsid w:val="00C65522"/>
    <w:rsid w:val="00C658B0"/>
    <w:rsid w:val="00C65ADC"/>
    <w:rsid w:val="00C66100"/>
    <w:rsid w:val="00C66475"/>
    <w:rsid w:val="00C66D30"/>
    <w:rsid w:val="00C66FD5"/>
    <w:rsid w:val="00C67637"/>
    <w:rsid w:val="00C67819"/>
    <w:rsid w:val="00C67BB4"/>
    <w:rsid w:val="00C67BC0"/>
    <w:rsid w:val="00C67FBD"/>
    <w:rsid w:val="00C70CB9"/>
    <w:rsid w:val="00C70D2C"/>
    <w:rsid w:val="00C70FEB"/>
    <w:rsid w:val="00C71046"/>
    <w:rsid w:val="00C711C4"/>
    <w:rsid w:val="00C719D4"/>
    <w:rsid w:val="00C723A9"/>
    <w:rsid w:val="00C726D5"/>
    <w:rsid w:val="00C72CC4"/>
    <w:rsid w:val="00C72E0D"/>
    <w:rsid w:val="00C73338"/>
    <w:rsid w:val="00C7390B"/>
    <w:rsid w:val="00C7445B"/>
    <w:rsid w:val="00C75160"/>
    <w:rsid w:val="00C75795"/>
    <w:rsid w:val="00C75C94"/>
    <w:rsid w:val="00C75E77"/>
    <w:rsid w:val="00C762FC"/>
    <w:rsid w:val="00C77473"/>
    <w:rsid w:val="00C778F0"/>
    <w:rsid w:val="00C77F81"/>
    <w:rsid w:val="00C801B6"/>
    <w:rsid w:val="00C81259"/>
    <w:rsid w:val="00C81508"/>
    <w:rsid w:val="00C81E37"/>
    <w:rsid w:val="00C81F78"/>
    <w:rsid w:val="00C8216F"/>
    <w:rsid w:val="00C82263"/>
    <w:rsid w:val="00C8262F"/>
    <w:rsid w:val="00C82A73"/>
    <w:rsid w:val="00C84B5C"/>
    <w:rsid w:val="00C854A8"/>
    <w:rsid w:val="00C8589A"/>
    <w:rsid w:val="00C85BAE"/>
    <w:rsid w:val="00C85E53"/>
    <w:rsid w:val="00C86650"/>
    <w:rsid w:val="00C8668A"/>
    <w:rsid w:val="00C875BF"/>
    <w:rsid w:val="00C90101"/>
    <w:rsid w:val="00C90324"/>
    <w:rsid w:val="00C9065D"/>
    <w:rsid w:val="00C906D2"/>
    <w:rsid w:val="00C909A5"/>
    <w:rsid w:val="00C90A9D"/>
    <w:rsid w:val="00C91C19"/>
    <w:rsid w:val="00C91CAF"/>
    <w:rsid w:val="00C91EAB"/>
    <w:rsid w:val="00C91FD2"/>
    <w:rsid w:val="00C9332D"/>
    <w:rsid w:val="00C935B2"/>
    <w:rsid w:val="00C937FC"/>
    <w:rsid w:val="00C94439"/>
    <w:rsid w:val="00C94F59"/>
    <w:rsid w:val="00C95FB2"/>
    <w:rsid w:val="00C968BB"/>
    <w:rsid w:val="00C969E9"/>
    <w:rsid w:val="00C96B38"/>
    <w:rsid w:val="00C96CC2"/>
    <w:rsid w:val="00C97371"/>
    <w:rsid w:val="00C9746D"/>
    <w:rsid w:val="00C978FF"/>
    <w:rsid w:val="00CA0093"/>
    <w:rsid w:val="00CA0550"/>
    <w:rsid w:val="00CA11A0"/>
    <w:rsid w:val="00CA1321"/>
    <w:rsid w:val="00CA1402"/>
    <w:rsid w:val="00CA3129"/>
    <w:rsid w:val="00CA3946"/>
    <w:rsid w:val="00CA3C1D"/>
    <w:rsid w:val="00CA3E0F"/>
    <w:rsid w:val="00CA3E78"/>
    <w:rsid w:val="00CA3F7A"/>
    <w:rsid w:val="00CA3FC5"/>
    <w:rsid w:val="00CA4344"/>
    <w:rsid w:val="00CA449E"/>
    <w:rsid w:val="00CA48CF"/>
    <w:rsid w:val="00CA4D83"/>
    <w:rsid w:val="00CA546E"/>
    <w:rsid w:val="00CA566A"/>
    <w:rsid w:val="00CA58A9"/>
    <w:rsid w:val="00CA69D5"/>
    <w:rsid w:val="00CA797C"/>
    <w:rsid w:val="00CB1232"/>
    <w:rsid w:val="00CB1970"/>
    <w:rsid w:val="00CB1DA9"/>
    <w:rsid w:val="00CB27A6"/>
    <w:rsid w:val="00CB3D37"/>
    <w:rsid w:val="00CB406A"/>
    <w:rsid w:val="00CB5A92"/>
    <w:rsid w:val="00CB66D3"/>
    <w:rsid w:val="00CB66EE"/>
    <w:rsid w:val="00CB682C"/>
    <w:rsid w:val="00CB6FC7"/>
    <w:rsid w:val="00CB7139"/>
    <w:rsid w:val="00CB7288"/>
    <w:rsid w:val="00CB7637"/>
    <w:rsid w:val="00CB7E6D"/>
    <w:rsid w:val="00CC00E5"/>
    <w:rsid w:val="00CC1364"/>
    <w:rsid w:val="00CC18F7"/>
    <w:rsid w:val="00CC19EC"/>
    <w:rsid w:val="00CC25CB"/>
    <w:rsid w:val="00CC29A7"/>
    <w:rsid w:val="00CC2FD1"/>
    <w:rsid w:val="00CC3297"/>
    <w:rsid w:val="00CC3DC9"/>
    <w:rsid w:val="00CC4022"/>
    <w:rsid w:val="00CC405E"/>
    <w:rsid w:val="00CC4AB8"/>
    <w:rsid w:val="00CC4BB9"/>
    <w:rsid w:val="00CC5181"/>
    <w:rsid w:val="00CC5585"/>
    <w:rsid w:val="00CC564D"/>
    <w:rsid w:val="00CC5E46"/>
    <w:rsid w:val="00CC62D3"/>
    <w:rsid w:val="00CC6435"/>
    <w:rsid w:val="00CC76BD"/>
    <w:rsid w:val="00CC7837"/>
    <w:rsid w:val="00CC7996"/>
    <w:rsid w:val="00CC7CAD"/>
    <w:rsid w:val="00CD0D00"/>
    <w:rsid w:val="00CD0D2D"/>
    <w:rsid w:val="00CD0EA2"/>
    <w:rsid w:val="00CD1155"/>
    <w:rsid w:val="00CD1174"/>
    <w:rsid w:val="00CD14AE"/>
    <w:rsid w:val="00CD1C63"/>
    <w:rsid w:val="00CD25AA"/>
    <w:rsid w:val="00CD28DB"/>
    <w:rsid w:val="00CD28F6"/>
    <w:rsid w:val="00CD29AE"/>
    <w:rsid w:val="00CD311E"/>
    <w:rsid w:val="00CD3832"/>
    <w:rsid w:val="00CD5193"/>
    <w:rsid w:val="00CD59B0"/>
    <w:rsid w:val="00CD5CBF"/>
    <w:rsid w:val="00CD604D"/>
    <w:rsid w:val="00CD60B4"/>
    <w:rsid w:val="00CD6656"/>
    <w:rsid w:val="00CD6A68"/>
    <w:rsid w:val="00CD6CE2"/>
    <w:rsid w:val="00CD72B4"/>
    <w:rsid w:val="00CE05DD"/>
    <w:rsid w:val="00CE0A71"/>
    <w:rsid w:val="00CE0FE8"/>
    <w:rsid w:val="00CE262C"/>
    <w:rsid w:val="00CE2BA9"/>
    <w:rsid w:val="00CE3476"/>
    <w:rsid w:val="00CE37E3"/>
    <w:rsid w:val="00CE3879"/>
    <w:rsid w:val="00CE3ABE"/>
    <w:rsid w:val="00CE4486"/>
    <w:rsid w:val="00CE4834"/>
    <w:rsid w:val="00CE4D95"/>
    <w:rsid w:val="00CE51DA"/>
    <w:rsid w:val="00CE5621"/>
    <w:rsid w:val="00CE574C"/>
    <w:rsid w:val="00CE5801"/>
    <w:rsid w:val="00CE58CC"/>
    <w:rsid w:val="00CE672E"/>
    <w:rsid w:val="00CE67D8"/>
    <w:rsid w:val="00CE6E53"/>
    <w:rsid w:val="00CE7656"/>
    <w:rsid w:val="00CE7673"/>
    <w:rsid w:val="00CE79FA"/>
    <w:rsid w:val="00CE7E8A"/>
    <w:rsid w:val="00CF060E"/>
    <w:rsid w:val="00CF0C89"/>
    <w:rsid w:val="00CF0FBA"/>
    <w:rsid w:val="00CF10FF"/>
    <w:rsid w:val="00CF1257"/>
    <w:rsid w:val="00CF1858"/>
    <w:rsid w:val="00CF20CA"/>
    <w:rsid w:val="00CF2B64"/>
    <w:rsid w:val="00CF3ED0"/>
    <w:rsid w:val="00CF412A"/>
    <w:rsid w:val="00CF475E"/>
    <w:rsid w:val="00CF500C"/>
    <w:rsid w:val="00CF5073"/>
    <w:rsid w:val="00CF566C"/>
    <w:rsid w:val="00CF57FA"/>
    <w:rsid w:val="00CF5932"/>
    <w:rsid w:val="00CF596A"/>
    <w:rsid w:val="00CF5A96"/>
    <w:rsid w:val="00CF608A"/>
    <w:rsid w:val="00CF6817"/>
    <w:rsid w:val="00CF7650"/>
    <w:rsid w:val="00CF7840"/>
    <w:rsid w:val="00CF7A31"/>
    <w:rsid w:val="00D008E2"/>
    <w:rsid w:val="00D0092A"/>
    <w:rsid w:val="00D009D1"/>
    <w:rsid w:val="00D00A54"/>
    <w:rsid w:val="00D0164E"/>
    <w:rsid w:val="00D01673"/>
    <w:rsid w:val="00D01BA9"/>
    <w:rsid w:val="00D01C53"/>
    <w:rsid w:val="00D01E38"/>
    <w:rsid w:val="00D03038"/>
    <w:rsid w:val="00D03A65"/>
    <w:rsid w:val="00D03CB9"/>
    <w:rsid w:val="00D03F3F"/>
    <w:rsid w:val="00D0483B"/>
    <w:rsid w:val="00D05679"/>
    <w:rsid w:val="00D058D4"/>
    <w:rsid w:val="00D05AAF"/>
    <w:rsid w:val="00D05F24"/>
    <w:rsid w:val="00D06A3F"/>
    <w:rsid w:val="00D06F0C"/>
    <w:rsid w:val="00D07118"/>
    <w:rsid w:val="00D07795"/>
    <w:rsid w:val="00D07B01"/>
    <w:rsid w:val="00D07C1F"/>
    <w:rsid w:val="00D07F3C"/>
    <w:rsid w:val="00D108B8"/>
    <w:rsid w:val="00D10D55"/>
    <w:rsid w:val="00D11434"/>
    <w:rsid w:val="00D121D6"/>
    <w:rsid w:val="00D12B8E"/>
    <w:rsid w:val="00D12CC3"/>
    <w:rsid w:val="00D12EA9"/>
    <w:rsid w:val="00D131B6"/>
    <w:rsid w:val="00D13270"/>
    <w:rsid w:val="00D1330A"/>
    <w:rsid w:val="00D13799"/>
    <w:rsid w:val="00D13F4E"/>
    <w:rsid w:val="00D13FA7"/>
    <w:rsid w:val="00D15203"/>
    <w:rsid w:val="00D16313"/>
    <w:rsid w:val="00D165A5"/>
    <w:rsid w:val="00D16F1E"/>
    <w:rsid w:val="00D16FD0"/>
    <w:rsid w:val="00D1706A"/>
    <w:rsid w:val="00D171BB"/>
    <w:rsid w:val="00D17349"/>
    <w:rsid w:val="00D1761B"/>
    <w:rsid w:val="00D1767A"/>
    <w:rsid w:val="00D17E71"/>
    <w:rsid w:val="00D201A6"/>
    <w:rsid w:val="00D20A85"/>
    <w:rsid w:val="00D219CD"/>
    <w:rsid w:val="00D22958"/>
    <w:rsid w:val="00D22BE6"/>
    <w:rsid w:val="00D22E23"/>
    <w:rsid w:val="00D23E83"/>
    <w:rsid w:val="00D242E1"/>
    <w:rsid w:val="00D247DA"/>
    <w:rsid w:val="00D257FD"/>
    <w:rsid w:val="00D26081"/>
    <w:rsid w:val="00D2685D"/>
    <w:rsid w:val="00D269B2"/>
    <w:rsid w:val="00D26A2E"/>
    <w:rsid w:val="00D26E88"/>
    <w:rsid w:val="00D2755B"/>
    <w:rsid w:val="00D278DD"/>
    <w:rsid w:val="00D27AE6"/>
    <w:rsid w:val="00D3006F"/>
    <w:rsid w:val="00D30653"/>
    <w:rsid w:val="00D30E1B"/>
    <w:rsid w:val="00D310F0"/>
    <w:rsid w:val="00D31403"/>
    <w:rsid w:val="00D32266"/>
    <w:rsid w:val="00D32643"/>
    <w:rsid w:val="00D32878"/>
    <w:rsid w:val="00D32A9F"/>
    <w:rsid w:val="00D3338B"/>
    <w:rsid w:val="00D336BB"/>
    <w:rsid w:val="00D33F43"/>
    <w:rsid w:val="00D349B2"/>
    <w:rsid w:val="00D34A60"/>
    <w:rsid w:val="00D34AB4"/>
    <w:rsid w:val="00D3580B"/>
    <w:rsid w:val="00D3593A"/>
    <w:rsid w:val="00D36055"/>
    <w:rsid w:val="00D36064"/>
    <w:rsid w:val="00D367BC"/>
    <w:rsid w:val="00D36A41"/>
    <w:rsid w:val="00D37375"/>
    <w:rsid w:val="00D37851"/>
    <w:rsid w:val="00D378F1"/>
    <w:rsid w:val="00D37F4D"/>
    <w:rsid w:val="00D40BD7"/>
    <w:rsid w:val="00D40C8D"/>
    <w:rsid w:val="00D4157B"/>
    <w:rsid w:val="00D41ACF"/>
    <w:rsid w:val="00D421F1"/>
    <w:rsid w:val="00D4248A"/>
    <w:rsid w:val="00D42529"/>
    <w:rsid w:val="00D42846"/>
    <w:rsid w:val="00D43227"/>
    <w:rsid w:val="00D4376D"/>
    <w:rsid w:val="00D43F3D"/>
    <w:rsid w:val="00D44B25"/>
    <w:rsid w:val="00D45352"/>
    <w:rsid w:val="00D45D45"/>
    <w:rsid w:val="00D46113"/>
    <w:rsid w:val="00D4627D"/>
    <w:rsid w:val="00D46335"/>
    <w:rsid w:val="00D46569"/>
    <w:rsid w:val="00D46AF9"/>
    <w:rsid w:val="00D47A5C"/>
    <w:rsid w:val="00D5034E"/>
    <w:rsid w:val="00D50417"/>
    <w:rsid w:val="00D50870"/>
    <w:rsid w:val="00D508D7"/>
    <w:rsid w:val="00D51399"/>
    <w:rsid w:val="00D5227F"/>
    <w:rsid w:val="00D5251D"/>
    <w:rsid w:val="00D525A8"/>
    <w:rsid w:val="00D52632"/>
    <w:rsid w:val="00D532CF"/>
    <w:rsid w:val="00D532EA"/>
    <w:rsid w:val="00D53E3D"/>
    <w:rsid w:val="00D53E43"/>
    <w:rsid w:val="00D544DE"/>
    <w:rsid w:val="00D55010"/>
    <w:rsid w:val="00D55243"/>
    <w:rsid w:val="00D55259"/>
    <w:rsid w:val="00D5535B"/>
    <w:rsid w:val="00D57862"/>
    <w:rsid w:val="00D579A2"/>
    <w:rsid w:val="00D57A4C"/>
    <w:rsid w:val="00D57D5B"/>
    <w:rsid w:val="00D600AE"/>
    <w:rsid w:val="00D601EA"/>
    <w:rsid w:val="00D60CDB"/>
    <w:rsid w:val="00D60EAB"/>
    <w:rsid w:val="00D6113A"/>
    <w:rsid w:val="00D620A1"/>
    <w:rsid w:val="00D626BE"/>
    <w:rsid w:val="00D62DE3"/>
    <w:rsid w:val="00D630A0"/>
    <w:rsid w:val="00D6322C"/>
    <w:rsid w:val="00D63FDE"/>
    <w:rsid w:val="00D640AA"/>
    <w:rsid w:val="00D6410A"/>
    <w:rsid w:val="00D64271"/>
    <w:rsid w:val="00D64948"/>
    <w:rsid w:val="00D6521D"/>
    <w:rsid w:val="00D6543B"/>
    <w:rsid w:val="00D6548F"/>
    <w:rsid w:val="00D654C0"/>
    <w:rsid w:val="00D65A7B"/>
    <w:rsid w:val="00D65F90"/>
    <w:rsid w:val="00D6647E"/>
    <w:rsid w:val="00D664BF"/>
    <w:rsid w:val="00D66BB4"/>
    <w:rsid w:val="00D672F9"/>
    <w:rsid w:val="00D71E73"/>
    <w:rsid w:val="00D72000"/>
    <w:rsid w:val="00D7269B"/>
    <w:rsid w:val="00D72A77"/>
    <w:rsid w:val="00D731FA"/>
    <w:rsid w:val="00D7430B"/>
    <w:rsid w:val="00D74BC9"/>
    <w:rsid w:val="00D75496"/>
    <w:rsid w:val="00D7646E"/>
    <w:rsid w:val="00D764F2"/>
    <w:rsid w:val="00D77AC2"/>
    <w:rsid w:val="00D803EC"/>
    <w:rsid w:val="00D812BF"/>
    <w:rsid w:val="00D81778"/>
    <w:rsid w:val="00D81D78"/>
    <w:rsid w:val="00D823DB"/>
    <w:rsid w:val="00D82F94"/>
    <w:rsid w:val="00D8328B"/>
    <w:rsid w:val="00D8426A"/>
    <w:rsid w:val="00D845D7"/>
    <w:rsid w:val="00D84C92"/>
    <w:rsid w:val="00D85BCE"/>
    <w:rsid w:val="00D85E7B"/>
    <w:rsid w:val="00D85EB1"/>
    <w:rsid w:val="00D86A40"/>
    <w:rsid w:val="00D86DC8"/>
    <w:rsid w:val="00D87D31"/>
    <w:rsid w:val="00D90143"/>
    <w:rsid w:val="00D903C0"/>
    <w:rsid w:val="00D90A8A"/>
    <w:rsid w:val="00D916DE"/>
    <w:rsid w:val="00D91B23"/>
    <w:rsid w:val="00D9213B"/>
    <w:rsid w:val="00D9225C"/>
    <w:rsid w:val="00D923DC"/>
    <w:rsid w:val="00D92D00"/>
    <w:rsid w:val="00D9304F"/>
    <w:rsid w:val="00D94529"/>
    <w:rsid w:val="00D94ACE"/>
    <w:rsid w:val="00D95375"/>
    <w:rsid w:val="00D9573C"/>
    <w:rsid w:val="00D962B9"/>
    <w:rsid w:val="00D962D4"/>
    <w:rsid w:val="00D96887"/>
    <w:rsid w:val="00D97388"/>
    <w:rsid w:val="00D973CC"/>
    <w:rsid w:val="00D97CB5"/>
    <w:rsid w:val="00DA0B93"/>
    <w:rsid w:val="00DA1602"/>
    <w:rsid w:val="00DA196F"/>
    <w:rsid w:val="00DA1C43"/>
    <w:rsid w:val="00DA1F09"/>
    <w:rsid w:val="00DA2C09"/>
    <w:rsid w:val="00DA2D09"/>
    <w:rsid w:val="00DA2D9A"/>
    <w:rsid w:val="00DA3017"/>
    <w:rsid w:val="00DA39C7"/>
    <w:rsid w:val="00DA3A8D"/>
    <w:rsid w:val="00DA4753"/>
    <w:rsid w:val="00DA4876"/>
    <w:rsid w:val="00DA4ADA"/>
    <w:rsid w:val="00DA4B8C"/>
    <w:rsid w:val="00DA56E1"/>
    <w:rsid w:val="00DA5F69"/>
    <w:rsid w:val="00DA62CB"/>
    <w:rsid w:val="00DA62FF"/>
    <w:rsid w:val="00DA64FF"/>
    <w:rsid w:val="00DA6869"/>
    <w:rsid w:val="00DA6BA7"/>
    <w:rsid w:val="00DA7110"/>
    <w:rsid w:val="00DA7A65"/>
    <w:rsid w:val="00DB0345"/>
    <w:rsid w:val="00DB05AA"/>
    <w:rsid w:val="00DB0AFD"/>
    <w:rsid w:val="00DB0D7A"/>
    <w:rsid w:val="00DB170C"/>
    <w:rsid w:val="00DB1EA2"/>
    <w:rsid w:val="00DB2456"/>
    <w:rsid w:val="00DB2539"/>
    <w:rsid w:val="00DB278E"/>
    <w:rsid w:val="00DB2D6D"/>
    <w:rsid w:val="00DB316E"/>
    <w:rsid w:val="00DB358D"/>
    <w:rsid w:val="00DB3E25"/>
    <w:rsid w:val="00DB4145"/>
    <w:rsid w:val="00DB48BD"/>
    <w:rsid w:val="00DB4CFF"/>
    <w:rsid w:val="00DB4EA5"/>
    <w:rsid w:val="00DB538C"/>
    <w:rsid w:val="00DB5474"/>
    <w:rsid w:val="00DB5B0D"/>
    <w:rsid w:val="00DB5BD7"/>
    <w:rsid w:val="00DB612A"/>
    <w:rsid w:val="00DB6B36"/>
    <w:rsid w:val="00DB6D50"/>
    <w:rsid w:val="00DB6FDB"/>
    <w:rsid w:val="00DB73F0"/>
    <w:rsid w:val="00DB75CB"/>
    <w:rsid w:val="00DB7AB3"/>
    <w:rsid w:val="00DC015E"/>
    <w:rsid w:val="00DC0CA3"/>
    <w:rsid w:val="00DC131A"/>
    <w:rsid w:val="00DC17BA"/>
    <w:rsid w:val="00DC18DD"/>
    <w:rsid w:val="00DC1EF1"/>
    <w:rsid w:val="00DC20AB"/>
    <w:rsid w:val="00DC249C"/>
    <w:rsid w:val="00DC38A4"/>
    <w:rsid w:val="00DC3A87"/>
    <w:rsid w:val="00DC403F"/>
    <w:rsid w:val="00DC4262"/>
    <w:rsid w:val="00DC426B"/>
    <w:rsid w:val="00DC5EF9"/>
    <w:rsid w:val="00DC63D5"/>
    <w:rsid w:val="00DC748D"/>
    <w:rsid w:val="00DC76F6"/>
    <w:rsid w:val="00DC77EE"/>
    <w:rsid w:val="00DD0323"/>
    <w:rsid w:val="00DD046C"/>
    <w:rsid w:val="00DD04D7"/>
    <w:rsid w:val="00DD0B8C"/>
    <w:rsid w:val="00DD16ED"/>
    <w:rsid w:val="00DD235F"/>
    <w:rsid w:val="00DD2406"/>
    <w:rsid w:val="00DD2A00"/>
    <w:rsid w:val="00DD2C2F"/>
    <w:rsid w:val="00DD34C1"/>
    <w:rsid w:val="00DD4236"/>
    <w:rsid w:val="00DD4969"/>
    <w:rsid w:val="00DD5208"/>
    <w:rsid w:val="00DD64FA"/>
    <w:rsid w:val="00DD683A"/>
    <w:rsid w:val="00DD6D3C"/>
    <w:rsid w:val="00DD72D9"/>
    <w:rsid w:val="00DD75AC"/>
    <w:rsid w:val="00DD797A"/>
    <w:rsid w:val="00DD7ABB"/>
    <w:rsid w:val="00DD7B4A"/>
    <w:rsid w:val="00DD7EB1"/>
    <w:rsid w:val="00DD7F72"/>
    <w:rsid w:val="00DE01D8"/>
    <w:rsid w:val="00DE0358"/>
    <w:rsid w:val="00DE0A7C"/>
    <w:rsid w:val="00DE0D13"/>
    <w:rsid w:val="00DE0E94"/>
    <w:rsid w:val="00DE1DD1"/>
    <w:rsid w:val="00DE2892"/>
    <w:rsid w:val="00DE2A4B"/>
    <w:rsid w:val="00DE31E5"/>
    <w:rsid w:val="00DE34AB"/>
    <w:rsid w:val="00DE44B8"/>
    <w:rsid w:val="00DE450A"/>
    <w:rsid w:val="00DE47B1"/>
    <w:rsid w:val="00DE4A1B"/>
    <w:rsid w:val="00DE4D67"/>
    <w:rsid w:val="00DE57FE"/>
    <w:rsid w:val="00DE5F7C"/>
    <w:rsid w:val="00DE6285"/>
    <w:rsid w:val="00DE63B0"/>
    <w:rsid w:val="00DE729C"/>
    <w:rsid w:val="00DE7339"/>
    <w:rsid w:val="00DF03E0"/>
    <w:rsid w:val="00DF0419"/>
    <w:rsid w:val="00DF0466"/>
    <w:rsid w:val="00DF07C9"/>
    <w:rsid w:val="00DF08E6"/>
    <w:rsid w:val="00DF1656"/>
    <w:rsid w:val="00DF1684"/>
    <w:rsid w:val="00DF1A4B"/>
    <w:rsid w:val="00DF1E52"/>
    <w:rsid w:val="00DF2B5A"/>
    <w:rsid w:val="00DF3193"/>
    <w:rsid w:val="00DF37C3"/>
    <w:rsid w:val="00DF42C2"/>
    <w:rsid w:val="00DF4CCC"/>
    <w:rsid w:val="00DF5B31"/>
    <w:rsid w:val="00DF75A8"/>
    <w:rsid w:val="00DF7A8E"/>
    <w:rsid w:val="00DF7EED"/>
    <w:rsid w:val="00E001DF"/>
    <w:rsid w:val="00E007AA"/>
    <w:rsid w:val="00E00B24"/>
    <w:rsid w:val="00E013C4"/>
    <w:rsid w:val="00E01A0E"/>
    <w:rsid w:val="00E01A31"/>
    <w:rsid w:val="00E01EBB"/>
    <w:rsid w:val="00E01F44"/>
    <w:rsid w:val="00E02038"/>
    <w:rsid w:val="00E03194"/>
    <w:rsid w:val="00E03348"/>
    <w:rsid w:val="00E03FA6"/>
    <w:rsid w:val="00E04398"/>
    <w:rsid w:val="00E04514"/>
    <w:rsid w:val="00E04743"/>
    <w:rsid w:val="00E04F23"/>
    <w:rsid w:val="00E0542E"/>
    <w:rsid w:val="00E057EC"/>
    <w:rsid w:val="00E05F10"/>
    <w:rsid w:val="00E0606A"/>
    <w:rsid w:val="00E06168"/>
    <w:rsid w:val="00E0630E"/>
    <w:rsid w:val="00E06914"/>
    <w:rsid w:val="00E06AD6"/>
    <w:rsid w:val="00E078AF"/>
    <w:rsid w:val="00E07BE6"/>
    <w:rsid w:val="00E1096E"/>
    <w:rsid w:val="00E11F47"/>
    <w:rsid w:val="00E12C90"/>
    <w:rsid w:val="00E12E1B"/>
    <w:rsid w:val="00E13657"/>
    <w:rsid w:val="00E138E9"/>
    <w:rsid w:val="00E14022"/>
    <w:rsid w:val="00E14081"/>
    <w:rsid w:val="00E145A8"/>
    <w:rsid w:val="00E15338"/>
    <w:rsid w:val="00E158E2"/>
    <w:rsid w:val="00E163C8"/>
    <w:rsid w:val="00E17049"/>
    <w:rsid w:val="00E17090"/>
    <w:rsid w:val="00E1743C"/>
    <w:rsid w:val="00E17A8C"/>
    <w:rsid w:val="00E17B68"/>
    <w:rsid w:val="00E205A3"/>
    <w:rsid w:val="00E20D02"/>
    <w:rsid w:val="00E20E43"/>
    <w:rsid w:val="00E226A4"/>
    <w:rsid w:val="00E22797"/>
    <w:rsid w:val="00E22EE3"/>
    <w:rsid w:val="00E231F0"/>
    <w:rsid w:val="00E231FB"/>
    <w:rsid w:val="00E23751"/>
    <w:rsid w:val="00E24E23"/>
    <w:rsid w:val="00E24E4D"/>
    <w:rsid w:val="00E260C8"/>
    <w:rsid w:val="00E263CE"/>
    <w:rsid w:val="00E263DA"/>
    <w:rsid w:val="00E26820"/>
    <w:rsid w:val="00E302B1"/>
    <w:rsid w:val="00E30598"/>
    <w:rsid w:val="00E311E9"/>
    <w:rsid w:val="00E31900"/>
    <w:rsid w:val="00E322A4"/>
    <w:rsid w:val="00E32972"/>
    <w:rsid w:val="00E32D2E"/>
    <w:rsid w:val="00E32F49"/>
    <w:rsid w:val="00E3335B"/>
    <w:rsid w:val="00E3344F"/>
    <w:rsid w:val="00E338ED"/>
    <w:rsid w:val="00E339E9"/>
    <w:rsid w:val="00E340DA"/>
    <w:rsid w:val="00E34250"/>
    <w:rsid w:val="00E345DD"/>
    <w:rsid w:val="00E3485C"/>
    <w:rsid w:val="00E34F5A"/>
    <w:rsid w:val="00E35362"/>
    <w:rsid w:val="00E35AA2"/>
    <w:rsid w:val="00E363B3"/>
    <w:rsid w:val="00E36968"/>
    <w:rsid w:val="00E36CE9"/>
    <w:rsid w:val="00E37582"/>
    <w:rsid w:val="00E37784"/>
    <w:rsid w:val="00E4013F"/>
    <w:rsid w:val="00E403C5"/>
    <w:rsid w:val="00E4065B"/>
    <w:rsid w:val="00E4069E"/>
    <w:rsid w:val="00E40969"/>
    <w:rsid w:val="00E415E0"/>
    <w:rsid w:val="00E4181E"/>
    <w:rsid w:val="00E418B6"/>
    <w:rsid w:val="00E42001"/>
    <w:rsid w:val="00E4219A"/>
    <w:rsid w:val="00E42627"/>
    <w:rsid w:val="00E42B42"/>
    <w:rsid w:val="00E42DBC"/>
    <w:rsid w:val="00E42DF4"/>
    <w:rsid w:val="00E437E3"/>
    <w:rsid w:val="00E4473A"/>
    <w:rsid w:val="00E448C8"/>
    <w:rsid w:val="00E45768"/>
    <w:rsid w:val="00E45CF5"/>
    <w:rsid w:val="00E45EA0"/>
    <w:rsid w:val="00E46783"/>
    <w:rsid w:val="00E46E6B"/>
    <w:rsid w:val="00E47A30"/>
    <w:rsid w:val="00E47C63"/>
    <w:rsid w:val="00E5095A"/>
    <w:rsid w:val="00E50FEC"/>
    <w:rsid w:val="00E5207A"/>
    <w:rsid w:val="00E5328D"/>
    <w:rsid w:val="00E533A6"/>
    <w:rsid w:val="00E54A1E"/>
    <w:rsid w:val="00E56011"/>
    <w:rsid w:val="00E565BB"/>
    <w:rsid w:val="00E567FF"/>
    <w:rsid w:val="00E569D2"/>
    <w:rsid w:val="00E56EC0"/>
    <w:rsid w:val="00E57864"/>
    <w:rsid w:val="00E60FF9"/>
    <w:rsid w:val="00E6141D"/>
    <w:rsid w:val="00E615D4"/>
    <w:rsid w:val="00E61AC4"/>
    <w:rsid w:val="00E62F9D"/>
    <w:rsid w:val="00E6304C"/>
    <w:rsid w:val="00E63281"/>
    <w:rsid w:val="00E63B3D"/>
    <w:rsid w:val="00E647E4"/>
    <w:rsid w:val="00E64D2A"/>
    <w:rsid w:val="00E64F4A"/>
    <w:rsid w:val="00E65377"/>
    <w:rsid w:val="00E65AEF"/>
    <w:rsid w:val="00E66345"/>
    <w:rsid w:val="00E6646A"/>
    <w:rsid w:val="00E664A5"/>
    <w:rsid w:val="00E667B9"/>
    <w:rsid w:val="00E66EA7"/>
    <w:rsid w:val="00E675C1"/>
    <w:rsid w:val="00E70127"/>
    <w:rsid w:val="00E7079E"/>
    <w:rsid w:val="00E70DD9"/>
    <w:rsid w:val="00E713A0"/>
    <w:rsid w:val="00E7164D"/>
    <w:rsid w:val="00E72603"/>
    <w:rsid w:val="00E72C03"/>
    <w:rsid w:val="00E7326A"/>
    <w:rsid w:val="00E73D19"/>
    <w:rsid w:val="00E75DF9"/>
    <w:rsid w:val="00E763E9"/>
    <w:rsid w:val="00E76404"/>
    <w:rsid w:val="00E7671F"/>
    <w:rsid w:val="00E76B71"/>
    <w:rsid w:val="00E770B4"/>
    <w:rsid w:val="00E771F9"/>
    <w:rsid w:val="00E772B1"/>
    <w:rsid w:val="00E77CC9"/>
    <w:rsid w:val="00E77D01"/>
    <w:rsid w:val="00E806FC"/>
    <w:rsid w:val="00E808B8"/>
    <w:rsid w:val="00E8094E"/>
    <w:rsid w:val="00E80C92"/>
    <w:rsid w:val="00E81420"/>
    <w:rsid w:val="00E81CFB"/>
    <w:rsid w:val="00E82EFC"/>
    <w:rsid w:val="00E82F83"/>
    <w:rsid w:val="00E8321C"/>
    <w:rsid w:val="00E8326F"/>
    <w:rsid w:val="00E8337C"/>
    <w:rsid w:val="00E83B13"/>
    <w:rsid w:val="00E841FF"/>
    <w:rsid w:val="00E85F24"/>
    <w:rsid w:val="00E8623D"/>
    <w:rsid w:val="00E86F38"/>
    <w:rsid w:val="00E87574"/>
    <w:rsid w:val="00E87C0C"/>
    <w:rsid w:val="00E90445"/>
    <w:rsid w:val="00E90508"/>
    <w:rsid w:val="00E90797"/>
    <w:rsid w:val="00E913FE"/>
    <w:rsid w:val="00E91A2A"/>
    <w:rsid w:val="00E91FA9"/>
    <w:rsid w:val="00E93735"/>
    <w:rsid w:val="00E9379F"/>
    <w:rsid w:val="00E937C3"/>
    <w:rsid w:val="00E93B26"/>
    <w:rsid w:val="00E93B2D"/>
    <w:rsid w:val="00E9539E"/>
    <w:rsid w:val="00E955CA"/>
    <w:rsid w:val="00E95EDC"/>
    <w:rsid w:val="00E96B6A"/>
    <w:rsid w:val="00E96CC6"/>
    <w:rsid w:val="00E97B72"/>
    <w:rsid w:val="00EA0B7D"/>
    <w:rsid w:val="00EA1463"/>
    <w:rsid w:val="00EA2814"/>
    <w:rsid w:val="00EA2822"/>
    <w:rsid w:val="00EA3199"/>
    <w:rsid w:val="00EA389C"/>
    <w:rsid w:val="00EA3E82"/>
    <w:rsid w:val="00EA48E8"/>
    <w:rsid w:val="00EA4A11"/>
    <w:rsid w:val="00EA4AE0"/>
    <w:rsid w:val="00EA5B21"/>
    <w:rsid w:val="00EA5E76"/>
    <w:rsid w:val="00EA5F24"/>
    <w:rsid w:val="00EA61D7"/>
    <w:rsid w:val="00EA68C7"/>
    <w:rsid w:val="00EA69AB"/>
    <w:rsid w:val="00EA69E9"/>
    <w:rsid w:val="00EA6DC2"/>
    <w:rsid w:val="00EA70BB"/>
    <w:rsid w:val="00EA7A5D"/>
    <w:rsid w:val="00EB0AA7"/>
    <w:rsid w:val="00EB1BA6"/>
    <w:rsid w:val="00EB1F72"/>
    <w:rsid w:val="00EB225B"/>
    <w:rsid w:val="00EB244B"/>
    <w:rsid w:val="00EB26C5"/>
    <w:rsid w:val="00EB2C0B"/>
    <w:rsid w:val="00EB33CF"/>
    <w:rsid w:val="00EB4A6B"/>
    <w:rsid w:val="00EB4CEA"/>
    <w:rsid w:val="00EB5095"/>
    <w:rsid w:val="00EB53FB"/>
    <w:rsid w:val="00EB53FE"/>
    <w:rsid w:val="00EB5533"/>
    <w:rsid w:val="00EB5603"/>
    <w:rsid w:val="00EB637F"/>
    <w:rsid w:val="00EB6636"/>
    <w:rsid w:val="00EB6983"/>
    <w:rsid w:val="00EB6C5C"/>
    <w:rsid w:val="00EB6EFF"/>
    <w:rsid w:val="00EB7091"/>
    <w:rsid w:val="00EB70B7"/>
    <w:rsid w:val="00EB735D"/>
    <w:rsid w:val="00EB79F7"/>
    <w:rsid w:val="00EC0118"/>
    <w:rsid w:val="00EC0CAA"/>
    <w:rsid w:val="00EC1246"/>
    <w:rsid w:val="00EC12BC"/>
    <w:rsid w:val="00EC219E"/>
    <w:rsid w:val="00EC2222"/>
    <w:rsid w:val="00EC2272"/>
    <w:rsid w:val="00EC2533"/>
    <w:rsid w:val="00EC2B4E"/>
    <w:rsid w:val="00EC3270"/>
    <w:rsid w:val="00EC333D"/>
    <w:rsid w:val="00EC33A8"/>
    <w:rsid w:val="00EC4079"/>
    <w:rsid w:val="00EC5396"/>
    <w:rsid w:val="00EC5952"/>
    <w:rsid w:val="00EC5ECD"/>
    <w:rsid w:val="00EC6001"/>
    <w:rsid w:val="00EC6640"/>
    <w:rsid w:val="00EC6BB2"/>
    <w:rsid w:val="00EC76DA"/>
    <w:rsid w:val="00EC7EE6"/>
    <w:rsid w:val="00ED027F"/>
    <w:rsid w:val="00ED0B60"/>
    <w:rsid w:val="00ED1368"/>
    <w:rsid w:val="00ED1ECD"/>
    <w:rsid w:val="00ED1F83"/>
    <w:rsid w:val="00ED2A2C"/>
    <w:rsid w:val="00ED2F17"/>
    <w:rsid w:val="00ED3A0D"/>
    <w:rsid w:val="00ED3A54"/>
    <w:rsid w:val="00ED3D53"/>
    <w:rsid w:val="00ED43AE"/>
    <w:rsid w:val="00ED443C"/>
    <w:rsid w:val="00ED457A"/>
    <w:rsid w:val="00ED5177"/>
    <w:rsid w:val="00ED5CE5"/>
    <w:rsid w:val="00ED69AF"/>
    <w:rsid w:val="00ED6A0B"/>
    <w:rsid w:val="00ED6A64"/>
    <w:rsid w:val="00ED6E6B"/>
    <w:rsid w:val="00ED77A4"/>
    <w:rsid w:val="00ED7C10"/>
    <w:rsid w:val="00EE0BB9"/>
    <w:rsid w:val="00EE1837"/>
    <w:rsid w:val="00EE1D89"/>
    <w:rsid w:val="00EE1DA6"/>
    <w:rsid w:val="00EE1ED3"/>
    <w:rsid w:val="00EE1F01"/>
    <w:rsid w:val="00EE24D9"/>
    <w:rsid w:val="00EE2522"/>
    <w:rsid w:val="00EE2568"/>
    <w:rsid w:val="00EE29E6"/>
    <w:rsid w:val="00EE2CE1"/>
    <w:rsid w:val="00EE3078"/>
    <w:rsid w:val="00EE32FE"/>
    <w:rsid w:val="00EE36B5"/>
    <w:rsid w:val="00EE402C"/>
    <w:rsid w:val="00EE4051"/>
    <w:rsid w:val="00EE4100"/>
    <w:rsid w:val="00EE47D4"/>
    <w:rsid w:val="00EE4880"/>
    <w:rsid w:val="00EE4E71"/>
    <w:rsid w:val="00EE5089"/>
    <w:rsid w:val="00EE59F3"/>
    <w:rsid w:val="00EE61EC"/>
    <w:rsid w:val="00EE64E2"/>
    <w:rsid w:val="00EE670F"/>
    <w:rsid w:val="00EE6CE8"/>
    <w:rsid w:val="00EE6DA6"/>
    <w:rsid w:val="00EE7182"/>
    <w:rsid w:val="00EE7B88"/>
    <w:rsid w:val="00EE7FE6"/>
    <w:rsid w:val="00EE7FEB"/>
    <w:rsid w:val="00EF03D4"/>
    <w:rsid w:val="00EF0E84"/>
    <w:rsid w:val="00EF168C"/>
    <w:rsid w:val="00EF1B93"/>
    <w:rsid w:val="00EF2303"/>
    <w:rsid w:val="00EF3605"/>
    <w:rsid w:val="00EF39CC"/>
    <w:rsid w:val="00EF3D03"/>
    <w:rsid w:val="00EF3F56"/>
    <w:rsid w:val="00EF40A2"/>
    <w:rsid w:val="00EF4A0B"/>
    <w:rsid w:val="00EF5019"/>
    <w:rsid w:val="00EF50F6"/>
    <w:rsid w:val="00EF5D27"/>
    <w:rsid w:val="00EF6403"/>
    <w:rsid w:val="00EF6880"/>
    <w:rsid w:val="00EF6BC3"/>
    <w:rsid w:val="00F0033F"/>
    <w:rsid w:val="00F0165A"/>
    <w:rsid w:val="00F02E87"/>
    <w:rsid w:val="00F031A2"/>
    <w:rsid w:val="00F03446"/>
    <w:rsid w:val="00F03DBA"/>
    <w:rsid w:val="00F040A8"/>
    <w:rsid w:val="00F04533"/>
    <w:rsid w:val="00F058DA"/>
    <w:rsid w:val="00F06267"/>
    <w:rsid w:val="00F07D3E"/>
    <w:rsid w:val="00F1041D"/>
    <w:rsid w:val="00F10814"/>
    <w:rsid w:val="00F11C40"/>
    <w:rsid w:val="00F11EE0"/>
    <w:rsid w:val="00F12F39"/>
    <w:rsid w:val="00F1374D"/>
    <w:rsid w:val="00F14B9D"/>
    <w:rsid w:val="00F14E46"/>
    <w:rsid w:val="00F14FB7"/>
    <w:rsid w:val="00F15872"/>
    <w:rsid w:val="00F15A0D"/>
    <w:rsid w:val="00F16406"/>
    <w:rsid w:val="00F16532"/>
    <w:rsid w:val="00F16939"/>
    <w:rsid w:val="00F1699A"/>
    <w:rsid w:val="00F16E88"/>
    <w:rsid w:val="00F17F0F"/>
    <w:rsid w:val="00F17F1F"/>
    <w:rsid w:val="00F2012A"/>
    <w:rsid w:val="00F210ED"/>
    <w:rsid w:val="00F216FD"/>
    <w:rsid w:val="00F2188D"/>
    <w:rsid w:val="00F21AA2"/>
    <w:rsid w:val="00F21B8A"/>
    <w:rsid w:val="00F21FD7"/>
    <w:rsid w:val="00F224A5"/>
    <w:rsid w:val="00F23366"/>
    <w:rsid w:val="00F23518"/>
    <w:rsid w:val="00F23595"/>
    <w:rsid w:val="00F23D5F"/>
    <w:rsid w:val="00F258DD"/>
    <w:rsid w:val="00F25D41"/>
    <w:rsid w:val="00F260DC"/>
    <w:rsid w:val="00F261CF"/>
    <w:rsid w:val="00F26525"/>
    <w:rsid w:val="00F27006"/>
    <w:rsid w:val="00F27A7C"/>
    <w:rsid w:val="00F300B9"/>
    <w:rsid w:val="00F312E5"/>
    <w:rsid w:val="00F313ED"/>
    <w:rsid w:val="00F3164A"/>
    <w:rsid w:val="00F3237C"/>
    <w:rsid w:val="00F32381"/>
    <w:rsid w:val="00F323F0"/>
    <w:rsid w:val="00F32925"/>
    <w:rsid w:val="00F32E40"/>
    <w:rsid w:val="00F32E4E"/>
    <w:rsid w:val="00F333E3"/>
    <w:rsid w:val="00F337FB"/>
    <w:rsid w:val="00F33C34"/>
    <w:rsid w:val="00F33C89"/>
    <w:rsid w:val="00F33D9C"/>
    <w:rsid w:val="00F34876"/>
    <w:rsid w:val="00F34948"/>
    <w:rsid w:val="00F34C06"/>
    <w:rsid w:val="00F354B9"/>
    <w:rsid w:val="00F35A4E"/>
    <w:rsid w:val="00F3620A"/>
    <w:rsid w:val="00F36DFB"/>
    <w:rsid w:val="00F41198"/>
    <w:rsid w:val="00F411F3"/>
    <w:rsid w:val="00F418DF"/>
    <w:rsid w:val="00F41E6D"/>
    <w:rsid w:val="00F42051"/>
    <w:rsid w:val="00F422C6"/>
    <w:rsid w:val="00F42807"/>
    <w:rsid w:val="00F42B0F"/>
    <w:rsid w:val="00F42D3B"/>
    <w:rsid w:val="00F43100"/>
    <w:rsid w:val="00F43319"/>
    <w:rsid w:val="00F4348E"/>
    <w:rsid w:val="00F43592"/>
    <w:rsid w:val="00F43D58"/>
    <w:rsid w:val="00F43FB8"/>
    <w:rsid w:val="00F44013"/>
    <w:rsid w:val="00F444DA"/>
    <w:rsid w:val="00F45458"/>
    <w:rsid w:val="00F4610D"/>
    <w:rsid w:val="00F46135"/>
    <w:rsid w:val="00F46EC5"/>
    <w:rsid w:val="00F47E1E"/>
    <w:rsid w:val="00F5035A"/>
    <w:rsid w:val="00F5071D"/>
    <w:rsid w:val="00F50739"/>
    <w:rsid w:val="00F50C4D"/>
    <w:rsid w:val="00F50E8C"/>
    <w:rsid w:val="00F528A4"/>
    <w:rsid w:val="00F530B7"/>
    <w:rsid w:val="00F538CC"/>
    <w:rsid w:val="00F53EE6"/>
    <w:rsid w:val="00F54A04"/>
    <w:rsid w:val="00F5508B"/>
    <w:rsid w:val="00F55371"/>
    <w:rsid w:val="00F55AA0"/>
    <w:rsid w:val="00F55E25"/>
    <w:rsid w:val="00F55E72"/>
    <w:rsid w:val="00F55FA9"/>
    <w:rsid w:val="00F56AE8"/>
    <w:rsid w:val="00F56F32"/>
    <w:rsid w:val="00F60107"/>
    <w:rsid w:val="00F60C4C"/>
    <w:rsid w:val="00F619E8"/>
    <w:rsid w:val="00F6265F"/>
    <w:rsid w:val="00F63461"/>
    <w:rsid w:val="00F63472"/>
    <w:rsid w:val="00F63B0C"/>
    <w:rsid w:val="00F63F5C"/>
    <w:rsid w:val="00F643C2"/>
    <w:rsid w:val="00F64560"/>
    <w:rsid w:val="00F654FE"/>
    <w:rsid w:val="00F65C89"/>
    <w:rsid w:val="00F677DC"/>
    <w:rsid w:val="00F67D0D"/>
    <w:rsid w:val="00F67DD6"/>
    <w:rsid w:val="00F7006F"/>
    <w:rsid w:val="00F704E6"/>
    <w:rsid w:val="00F705C9"/>
    <w:rsid w:val="00F7071F"/>
    <w:rsid w:val="00F7310C"/>
    <w:rsid w:val="00F743AF"/>
    <w:rsid w:val="00F74AB0"/>
    <w:rsid w:val="00F75178"/>
    <w:rsid w:val="00F7623E"/>
    <w:rsid w:val="00F779A4"/>
    <w:rsid w:val="00F8049C"/>
    <w:rsid w:val="00F80C2B"/>
    <w:rsid w:val="00F81741"/>
    <w:rsid w:val="00F8202B"/>
    <w:rsid w:val="00F8214A"/>
    <w:rsid w:val="00F82251"/>
    <w:rsid w:val="00F82861"/>
    <w:rsid w:val="00F82893"/>
    <w:rsid w:val="00F82BFF"/>
    <w:rsid w:val="00F82F66"/>
    <w:rsid w:val="00F830AE"/>
    <w:rsid w:val="00F84048"/>
    <w:rsid w:val="00F851B6"/>
    <w:rsid w:val="00F85567"/>
    <w:rsid w:val="00F859EF"/>
    <w:rsid w:val="00F85D88"/>
    <w:rsid w:val="00F85F2B"/>
    <w:rsid w:val="00F869CB"/>
    <w:rsid w:val="00F872AB"/>
    <w:rsid w:val="00F87B61"/>
    <w:rsid w:val="00F90F32"/>
    <w:rsid w:val="00F915DF"/>
    <w:rsid w:val="00F923E2"/>
    <w:rsid w:val="00F924A2"/>
    <w:rsid w:val="00F92983"/>
    <w:rsid w:val="00F92A5B"/>
    <w:rsid w:val="00F935B8"/>
    <w:rsid w:val="00F9494E"/>
    <w:rsid w:val="00F95C1B"/>
    <w:rsid w:val="00F9633C"/>
    <w:rsid w:val="00F969B7"/>
    <w:rsid w:val="00F96C31"/>
    <w:rsid w:val="00F96FFC"/>
    <w:rsid w:val="00F979B9"/>
    <w:rsid w:val="00FA012D"/>
    <w:rsid w:val="00FA0D97"/>
    <w:rsid w:val="00FA1724"/>
    <w:rsid w:val="00FA28FE"/>
    <w:rsid w:val="00FA3213"/>
    <w:rsid w:val="00FA3735"/>
    <w:rsid w:val="00FA3C6B"/>
    <w:rsid w:val="00FA40B6"/>
    <w:rsid w:val="00FA47EF"/>
    <w:rsid w:val="00FA47F4"/>
    <w:rsid w:val="00FA6A6D"/>
    <w:rsid w:val="00FB15F0"/>
    <w:rsid w:val="00FB18FD"/>
    <w:rsid w:val="00FB1AFA"/>
    <w:rsid w:val="00FB1B9C"/>
    <w:rsid w:val="00FB301E"/>
    <w:rsid w:val="00FB34EC"/>
    <w:rsid w:val="00FB3503"/>
    <w:rsid w:val="00FB3D58"/>
    <w:rsid w:val="00FB476A"/>
    <w:rsid w:val="00FB50ED"/>
    <w:rsid w:val="00FB564D"/>
    <w:rsid w:val="00FB5D8C"/>
    <w:rsid w:val="00FB5E41"/>
    <w:rsid w:val="00FB5EB7"/>
    <w:rsid w:val="00FB5F96"/>
    <w:rsid w:val="00FB6525"/>
    <w:rsid w:val="00FC0008"/>
    <w:rsid w:val="00FC09BB"/>
    <w:rsid w:val="00FC0C46"/>
    <w:rsid w:val="00FC1298"/>
    <w:rsid w:val="00FC12A8"/>
    <w:rsid w:val="00FC23FC"/>
    <w:rsid w:val="00FC25AD"/>
    <w:rsid w:val="00FC2BE3"/>
    <w:rsid w:val="00FC31E8"/>
    <w:rsid w:val="00FC3348"/>
    <w:rsid w:val="00FC35C7"/>
    <w:rsid w:val="00FC39F1"/>
    <w:rsid w:val="00FC45D5"/>
    <w:rsid w:val="00FC4686"/>
    <w:rsid w:val="00FC5BA8"/>
    <w:rsid w:val="00FC5C2A"/>
    <w:rsid w:val="00FC5DBC"/>
    <w:rsid w:val="00FC6A03"/>
    <w:rsid w:val="00FC6BD3"/>
    <w:rsid w:val="00FC7DEC"/>
    <w:rsid w:val="00FD0582"/>
    <w:rsid w:val="00FD0669"/>
    <w:rsid w:val="00FD073F"/>
    <w:rsid w:val="00FD08C7"/>
    <w:rsid w:val="00FD0901"/>
    <w:rsid w:val="00FD0D61"/>
    <w:rsid w:val="00FD0F68"/>
    <w:rsid w:val="00FD1387"/>
    <w:rsid w:val="00FD17D8"/>
    <w:rsid w:val="00FD199A"/>
    <w:rsid w:val="00FD1AFA"/>
    <w:rsid w:val="00FD299F"/>
    <w:rsid w:val="00FD2A53"/>
    <w:rsid w:val="00FD352B"/>
    <w:rsid w:val="00FD3C48"/>
    <w:rsid w:val="00FD3C7A"/>
    <w:rsid w:val="00FD464E"/>
    <w:rsid w:val="00FD4BFB"/>
    <w:rsid w:val="00FD4EC3"/>
    <w:rsid w:val="00FD53A0"/>
    <w:rsid w:val="00FD5708"/>
    <w:rsid w:val="00FD5C07"/>
    <w:rsid w:val="00FD61FE"/>
    <w:rsid w:val="00FD64C8"/>
    <w:rsid w:val="00FD6541"/>
    <w:rsid w:val="00FD7330"/>
    <w:rsid w:val="00FD7753"/>
    <w:rsid w:val="00FD78A8"/>
    <w:rsid w:val="00FD79B8"/>
    <w:rsid w:val="00FD7C53"/>
    <w:rsid w:val="00FE2125"/>
    <w:rsid w:val="00FE22D8"/>
    <w:rsid w:val="00FE22D9"/>
    <w:rsid w:val="00FE232B"/>
    <w:rsid w:val="00FE257C"/>
    <w:rsid w:val="00FE2797"/>
    <w:rsid w:val="00FE2A65"/>
    <w:rsid w:val="00FE2B64"/>
    <w:rsid w:val="00FE2B87"/>
    <w:rsid w:val="00FE2ED4"/>
    <w:rsid w:val="00FE3043"/>
    <w:rsid w:val="00FE32F6"/>
    <w:rsid w:val="00FE357A"/>
    <w:rsid w:val="00FE3A26"/>
    <w:rsid w:val="00FE3C78"/>
    <w:rsid w:val="00FE3FAB"/>
    <w:rsid w:val="00FE4291"/>
    <w:rsid w:val="00FE449D"/>
    <w:rsid w:val="00FE4E8C"/>
    <w:rsid w:val="00FE5E3E"/>
    <w:rsid w:val="00FE5E5D"/>
    <w:rsid w:val="00FE634E"/>
    <w:rsid w:val="00FE66E9"/>
    <w:rsid w:val="00FE699C"/>
    <w:rsid w:val="00FE6D90"/>
    <w:rsid w:val="00FE6EB1"/>
    <w:rsid w:val="00FE713E"/>
    <w:rsid w:val="00FE75B5"/>
    <w:rsid w:val="00FF0565"/>
    <w:rsid w:val="00FF0D56"/>
    <w:rsid w:val="00FF0DF5"/>
    <w:rsid w:val="00FF0FAE"/>
    <w:rsid w:val="00FF10C0"/>
    <w:rsid w:val="00FF1912"/>
    <w:rsid w:val="00FF2054"/>
    <w:rsid w:val="00FF2776"/>
    <w:rsid w:val="00FF2789"/>
    <w:rsid w:val="00FF4CB1"/>
    <w:rsid w:val="00FF4D29"/>
    <w:rsid w:val="00FF4F7E"/>
    <w:rsid w:val="00FF5260"/>
    <w:rsid w:val="00FF5516"/>
    <w:rsid w:val="00FF5D59"/>
    <w:rsid w:val="00FF5F9A"/>
    <w:rsid w:val="00FF6165"/>
    <w:rsid w:val="00FF6733"/>
    <w:rsid w:val="00FF73EB"/>
    <w:rsid w:val="00FF7534"/>
    <w:rsid w:val="00FF75F0"/>
    <w:rsid w:val="00FF7D3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61A99"/>
  <w15:docId w15:val="{678E0266-94C9-48F5-8976-F80878EC5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9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6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0A54"/>
    <w:pPr>
      <w:ind w:left="720"/>
      <w:contextualSpacing/>
    </w:pPr>
  </w:style>
  <w:style w:type="paragraph" w:styleId="Header">
    <w:name w:val="header"/>
    <w:basedOn w:val="Normal"/>
    <w:link w:val="HeaderChar"/>
    <w:uiPriority w:val="99"/>
    <w:unhideWhenUsed/>
    <w:rsid w:val="00AE36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36E8"/>
  </w:style>
  <w:style w:type="paragraph" w:styleId="Footer">
    <w:name w:val="footer"/>
    <w:basedOn w:val="Normal"/>
    <w:link w:val="FooterChar"/>
    <w:uiPriority w:val="99"/>
    <w:unhideWhenUsed/>
    <w:rsid w:val="00AE36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36E8"/>
  </w:style>
  <w:style w:type="paragraph" w:styleId="BalloonText">
    <w:name w:val="Balloon Text"/>
    <w:basedOn w:val="Normal"/>
    <w:link w:val="BalloonTextChar"/>
    <w:uiPriority w:val="99"/>
    <w:semiHidden/>
    <w:unhideWhenUsed/>
    <w:rsid w:val="00AE35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5F4"/>
    <w:rPr>
      <w:rFonts w:ascii="Segoe UI" w:hAnsi="Segoe UI" w:cs="Segoe UI"/>
      <w:sz w:val="18"/>
      <w:szCs w:val="18"/>
    </w:rPr>
  </w:style>
  <w:style w:type="character" w:styleId="Emphasis">
    <w:name w:val="Emphasis"/>
    <w:basedOn w:val="DefaultParagraphFont"/>
    <w:uiPriority w:val="20"/>
    <w:qFormat/>
    <w:rsid w:val="00342F03"/>
    <w:rPr>
      <w:i/>
      <w:iCs/>
    </w:rPr>
  </w:style>
  <w:style w:type="paragraph" w:styleId="Revision">
    <w:name w:val="Revision"/>
    <w:hidden/>
    <w:uiPriority w:val="99"/>
    <w:semiHidden/>
    <w:rsid w:val="00D20A85"/>
    <w:pPr>
      <w:spacing w:after="0" w:line="240" w:lineRule="auto"/>
    </w:pPr>
  </w:style>
  <w:style w:type="character" w:customStyle="1" w:styleId="contentpasted0">
    <w:name w:val="contentpasted0"/>
    <w:basedOn w:val="DefaultParagraphFont"/>
    <w:rsid w:val="007448C5"/>
  </w:style>
  <w:style w:type="character" w:styleId="Hyperlink">
    <w:name w:val="Hyperlink"/>
    <w:basedOn w:val="DefaultParagraphFont"/>
    <w:uiPriority w:val="99"/>
    <w:semiHidden/>
    <w:unhideWhenUsed/>
    <w:rsid w:val="00E61AC4"/>
    <w:rPr>
      <w:color w:val="0000FF"/>
      <w:u w:val="single"/>
    </w:rPr>
  </w:style>
  <w:style w:type="paragraph" w:customStyle="1" w:styleId="contentpasted01">
    <w:name w:val="contentpasted01"/>
    <w:basedOn w:val="Normal"/>
    <w:rsid w:val="00E61AC4"/>
    <w:pPr>
      <w:spacing w:before="100" w:beforeAutospacing="1" w:after="100" w:afterAutospacing="1" w:line="240" w:lineRule="auto"/>
    </w:pPr>
    <w:rPr>
      <w:rFonts w:ascii="Calibri" w:eastAsiaTheme="minorEastAsia" w:hAnsi="Calibri" w:cs="Calibri"/>
      <w:lang w:eastAsia="zh-TW"/>
    </w:rPr>
  </w:style>
  <w:style w:type="paragraph" w:customStyle="1" w:styleId="HS2lettertext">
    <w:name w:val="HS2 letter text"/>
    <w:basedOn w:val="Normal"/>
    <w:rsid w:val="00FE2A65"/>
    <w:pPr>
      <w:autoSpaceDE w:val="0"/>
      <w:autoSpaceDN w:val="0"/>
      <w:spacing w:after="240" w:line="240" w:lineRule="auto"/>
      <w:ind w:left="360"/>
    </w:pPr>
    <w:rPr>
      <w:rFonts w:ascii="Open Sans" w:eastAsiaTheme="minorEastAsia" w:hAnsi="Open Sans" w:cs="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24279">
      <w:bodyDiv w:val="1"/>
      <w:marLeft w:val="0"/>
      <w:marRight w:val="0"/>
      <w:marTop w:val="0"/>
      <w:marBottom w:val="0"/>
      <w:divBdr>
        <w:top w:val="none" w:sz="0" w:space="0" w:color="auto"/>
        <w:left w:val="none" w:sz="0" w:space="0" w:color="auto"/>
        <w:bottom w:val="none" w:sz="0" w:space="0" w:color="auto"/>
        <w:right w:val="none" w:sz="0" w:space="0" w:color="auto"/>
      </w:divBdr>
    </w:div>
    <w:div w:id="234971521">
      <w:bodyDiv w:val="1"/>
      <w:marLeft w:val="0"/>
      <w:marRight w:val="0"/>
      <w:marTop w:val="0"/>
      <w:marBottom w:val="0"/>
      <w:divBdr>
        <w:top w:val="none" w:sz="0" w:space="0" w:color="auto"/>
        <w:left w:val="none" w:sz="0" w:space="0" w:color="auto"/>
        <w:bottom w:val="none" w:sz="0" w:space="0" w:color="auto"/>
        <w:right w:val="none" w:sz="0" w:space="0" w:color="auto"/>
      </w:divBdr>
      <w:divsChild>
        <w:div w:id="677198115">
          <w:marLeft w:val="0"/>
          <w:marRight w:val="0"/>
          <w:marTop w:val="0"/>
          <w:marBottom w:val="0"/>
          <w:divBdr>
            <w:top w:val="none" w:sz="0" w:space="0" w:color="auto"/>
            <w:left w:val="none" w:sz="0" w:space="0" w:color="auto"/>
            <w:bottom w:val="none" w:sz="0" w:space="0" w:color="auto"/>
            <w:right w:val="none" w:sz="0" w:space="0" w:color="auto"/>
          </w:divBdr>
          <w:divsChild>
            <w:div w:id="807630550">
              <w:marLeft w:val="0"/>
              <w:marRight w:val="0"/>
              <w:marTop w:val="0"/>
              <w:marBottom w:val="0"/>
              <w:divBdr>
                <w:top w:val="none" w:sz="0" w:space="0" w:color="auto"/>
                <w:left w:val="none" w:sz="0" w:space="0" w:color="auto"/>
                <w:bottom w:val="none" w:sz="0" w:space="0" w:color="auto"/>
                <w:right w:val="none" w:sz="0" w:space="0" w:color="auto"/>
              </w:divBdr>
              <w:divsChild>
                <w:div w:id="957181554">
                  <w:marLeft w:val="0"/>
                  <w:marRight w:val="0"/>
                  <w:marTop w:val="0"/>
                  <w:marBottom w:val="0"/>
                  <w:divBdr>
                    <w:top w:val="none" w:sz="0" w:space="0" w:color="auto"/>
                    <w:left w:val="none" w:sz="0" w:space="0" w:color="auto"/>
                    <w:bottom w:val="none" w:sz="0" w:space="0" w:color="auto"/>
                    <w:right w:val="none" w:sz="0" w:space="0" w:color="auto"/>
                  </w:divBdr>
                  <w:divsChild>
                    <w:div w:id="1114397067">
                      <w:marLeft w:val="0"/>
                      <w:marRight w:val="0"/>
                      <w:marTop w:val="0"/>
                      <w:marBottom w:val="0"/>
                      <w:divBdr>
                        <w:top w:val="none" w:sz="0" w:space="0" w:color="auto"/>
                        <w:left w:val="none" w:sz="0" w:space="0" w:color="auto"/>
                        <w:bottom w:val="none" w:sz="0" w:space="0" w:color="auto"/>
                        <w:right w:val="none" w:sz="0" w:space="0" w:color="auto"/>
                      </w:divBdr>
                      <w:divsChild>
                        <w:div w:id="147673359">
                          <w:marLeft w:val="0"/>
                          <w:marRight w:val="0"/>
                          <w:marTop w:val="0"/>
                          <w:marBottom w:val="0"/>
                          <w:divBdr>
                            <w:top w:val="none" w:sz="0" w:space="0" w:color="auto"/>
                            <w:left w:val="none" w:sz="0" w:space="0" w:color="auto"/>
                            <w:bottom w:val="none" w:sz="0" w:space="0" w:color="auto"/>
                            <w:right w:val="none" w:sz="0" w:space="0" w:color="auto"/>
                          </w:divBdr>
                          <w:divsChild>
                            <w:div w:id="1680355018">
                              <w:marLeft w:val="0"/>
                              <w:marRight w:val="0"/>
                              <w:marTop w:val="0"/>
                              <w:marBottom w:val="0"/>
                              <w:divBdr>
                                <w:top w:val="none" w:sz="0" w:space="0" w:color="auto"/>
                                <w:left w:val="none" w:sz="0" w:space="0" w:color="auto"/>
                                <w:bottom w:val="none" w:sz="0" w:space="0" w:color="auto"/>
                                <w:right w:val="none" w:sz="0" w:space="0" w:color="auto"/>
                              </w:divBdr>
                              <w:divsChild>
                                <w:div w:id="1036542972">
                                  <w:marLeft w:val="0"/>
                                  <w:marRight w:val="0"/>
                                  <w:marTop w:val="0"/>
                                  <w:marBottom w:val="0"/>
                                  <w:divBdr>
                                    <w:top w:val="none" w:sz="0" w:space="0" w:color="auto"/>
                                    <w:left w:val="none" w:sz="0" w:space="0" w:color="auto"/>
                                    <w:bottom w:val="none" w:sz="0" w:space="0" w:color="auto"/>
                                    <w:right w:val="none" w:sz="0" w:space="0" w:color="auto"/>
                                  </w:divBdr>
                                  <w:divsChild>
                                    <w:div w:id="236013438">
                                      <w:marLeft w:val="0"/>
                                      <w:marRight w:val="0"/>
                                      <w:marTop w:val="0"/>
                                      <w:marBottom w:val="0"/>
                                      <w:divBdr>
                                        <w:top w:val="none" w:sz="0" w:space="0" w:color="auto"/>
                                        <w:left w:val="none" w:sz="0" w:space="0" w:color="auto"/>
                                        <w:bottom w:val="none" w:sz="0" w:space="0" w:color="auto"/>
                                        <w:right w:val="none" w:sz="0" w:space="0" w:color="auto"/>
                                      </w:divBdr>
                                      <w:divsChild>
                                        <w:div w:id="872423980">
                                          <w:marLeft w:val="0"/>
                                          <w:marRight w:val="0"/>
                                          <w:marTop w:val="0"/>
                                          <w:marBottom w:val="0"/>
                                          <w:divBdr>
                                            <w:top w:val="none" w:sz="0" w:space="0" w:color="auto"/>
                                            <w:left w:val="none" w:sz="0" w:space="0" w:color="auto"/>
                                            <w:bottom w:val="none" w:sz="0" w:space="0" w:color="auto"/>
                                            <w:right w:val="none" w:sz="0" w:space="0" w:color="auto"/>
                                          </w:divBdr>
                                          <w:divsChild>
                                            <w:div w:id="1818569489">
                                              <w:marLeft w:val="0"/>
                                              <w:marRight w:val="0"/>
                                              <w:marTop w:val="0"/>
                                              <w:marBottom w:val="0"/>
                                              <w:divBdr>
                                                <w:top w:val="none" w:sz="0" w:space="0" w:color="auto"/>
                                                <w:left w:val="none" w:sz="0" w:space="0" w:color="auto"/>
                                                <w:bottom w:val="none" w:sz="0" w:space="0" w:color="auto"/>
                                                <w:right w:val="none" w:sz="0" w:space="0" w:color="auto"/>
                                              </w:divBdr>
                                              <w:divsChild>
                                                <w:div w:id="207228084">
                                                  <w:marLeft w:val="0"/>
                                                  <w:marRight w:val="0"/>
                                                  <w:marTop w:val="0"/>
                                                  <w:marBottom w:val="0"/>
                                                  <w:divBdr>
                                                    <w:top w:val="single" w:sz="12" w:space="2" w:color="FFFFCC"/>
                                                    <w:left w:val="single" w:sz="12" w:space="2" w:color="FFFFCC"/>
                                                    <w:bottom w:val="single" w:sz="12" w:space="2" w:color="FFFFCC"/>
                                                    <w:right w:val="single" w:sz="12" w:space="0" w:color="FFFFCC"/>
                                                  </w:divBdr>
                                                  <w:divsChild>
                                                    <w:div w:id="1838424136">
                                                      <w:marLeft w:val="0"/>
                                                      <w:marRight w:val="0"/>
                                                      <w:marTop w:val="0"/>
                                                      <w:marBottom w:val="0"/>
                                                      <w:divBdr>
                                                        <w:top w:val="none" w:sz="0" w:space="0" w:color="auto"/>
                                                        <w:left w:val="none" w:sz="0" w:space="0" w:color="auto"/>
                                                        <w:bottom w:val="none" w:sz="0" w:space="0" w:color="auto"/>
                                                        <w:right w:val="none" w:sz="0" w:space="0" w:color="auto"/>
                                                      </w:divBdr>
                                                      <w:divsChild>
                                                        <w:div w:id="693850531">
                                                          <w:marLeft w:val="0"/>
                                                          <w:marRight w:val="0"/>
                                                          <w:marTop w:val="0"/>
                                                          <w:marBottom w:val="0"/>
                                                          <w:divBdr>
                                                            <w:top w:val="none" w:sz="0" w:space="0" w:color="auto"/>
                                                            <w:left w:val="none" w:sz="0" w:space="0" w:color="auto"/>
                                                            <w:bottom w:val="none" w:sz="0" w:space="0" w:color="auto"/>
                                                            <w:right w:val="none" w:sz="0" w:space="0" w:color="auto"/>
                                                          </w:divBdr>
                                                          <w:divsChild>
                                                            <w:div w:id="1085801874">
                                                              <w:marLeft w:val="0"/>
                                                              <w:marRight w:val="0"/>
                                                              <w:marTop w:val="0"/>
                                                              <w:marBottom w:val="0"/>
                                                              <w:divBdr>
                                                                <w:top w:val="none" w:sz="0" w:space="0" w:color="auto"/>
                                                                <w:left w:val="none" w:sz="0" w:space="0" w:color="auto"/>
                                                                <w:bottom w:val="none" w:sz="0" w:space="0" w:color="auto"/>
                                                                <w:right w:val="none" w:sz="0" w:space="0" w:color="auto"/>
                                                              </w:divBdr>
                                                              <w:divsChild>
                                                                <w:div w:id="1449158328">
                                                                  <w:marLeft w:val="0"/>
                                                                  <w:marRight w:val="0"/>
                                                                  <w:marTop w:val="0"/>
                                                                  <w:marBottom w:val="0"/>
                                                                  <w:divBdr>
                                                                    <w:top w:val="none" w:sz="0" w:space="0" w:color="auto"/>
                                                                    <w:left w:val="none" w:sz="0" w:space="0" w:color="auto"/>
                                                                    <w:bottom w:val="none" w:sz="0" w:space="0" w:color="auto"/>
                                                                    <w:right w:val="none" w:sz="0" w:space="0" w:color="auto"/>
                                                                  </w:divBdr>
                                                                  <w:divsChild>
                                                                    <w:div w:id="575438595">
                                                                      <w:marLeft w:val="0"/>
                                                                      <w:marRight w:val="0"/>
                                                                      <w:marTop w:val="0"/>
                                                                      <w:marBottom w:val="0"/>
                                                                      <w:divBdr>
                                                                        <w:top w:val="none" w:sz="0" w:space="0" w:color="auto"/>
                                                                        <w:left w:val="none" w:sz="0" w:space="0" w:color="auto"/>
                                                                        <w:bottom w:val="none" w:sz="0" w:space="0" w:color="auto"/>
                                                                        <w:right w:val="none" w:sz="0" w:space="0" w:color="auto"/>
                                                                      </w:divBdr>
                                                                      <w:divsChild>
                                                                        <w:div w:id="1370059888">
                                                                          <w:marLeft w:val="0"/>
                                                                          <w:marRight w:val="0"/>
                                                                          <w:marTop w:val="0"/>
                                                                          <w:marBottom w:val="0"/>
                                                                          <w:divBdr>
                                                                            <w:top w:val="none" w:sz="0" w:space="0" w:color="auto"/>
                                                                            <w:left w:val="none" w:sz="0" w:space="0" w:color="auto"/>
                                                                            <w:bottom w:val="none" w:sz="0" w:space="0" w:color="auto"/>
                                                                            <w:right w:val="none" w:sz="0" w:space="0" w:color="auto"/>
                                                                          </w:divBdr>
                                                                          <w:divsChild>
                                                                            <w:div w:id="402290395">
                                                                              <w:marLeft w:val="0"/>
                                                                              <w:marRight w:val="0"/>
                                                                              <w:marTop w:val="0"/>
                                                                              <w:marBottom w:val="0"/>
                                                                              <w:divBdr>
                                                                                <w:top w:val="none" w:sz="0" w:space="0" w:color="auto"/>
                                                                                <w:left w:val="none" w:sz="0" w:space="0" w:color="auto"/>
                                                                                <w:bottom w:val="none" w:sz="0" w:space="0" w:color="auto"/>
                                                                                <w:right w:val="none" w:sz="0" w:space="0" w:color="auto"/>
                                                                              </w:divBdr>
                                                                              <w:divsChild>
                                                                                <w:div w:id="1213955375">
                                                                                  <w:marLeft w:val="0"/>
                                                                                  <w:marRight w:val="0"/>
                                                                                  <w:marTop w:val="0"/>
                                                                                  <w:marBottom w:val="0"/>
                                                                                  <w:divBdr>
                                                                                    <w:top w:val="none" w:sz="0" w:space="0" w:color="auto"/>
                                                                                    <w:left w:val="none" w:sz="0" w:space="0" w:color="auto"/>
                                                                                    <w:bottom w:val="none" w:sz="0" w:space="0" w:color="auto"/>
                                                                                    <w:right w:val="none" w:sz="0" w:space="0" w:color="auto"/>
                                                                                  </w:divBdr>
                                                                                  <w:divsChild>
                                                                                    <w:div w:id="203759520">
                                                                                      <w:marLeft w:val="0"/>
                                                                                      <w:marRight w:val="0"/>
                                                                                      <w:marTop w:val="0"/>
                                                                                      <w:marBottom w:val="0"/>
                                                                                      <w:divBdr>
                                                                                        <w:top w:val="none" w:sz="0" w:space="0" w:color="auto"/>
                                                                                        <w:left w:val="none" w:sz="0" w:space="0" w:color="auto"/>
                                                                                        <w:bottom w:val="none" w:sz="0" w:space="0" w:color="auto"/>
                                                                                        <w:right w:val="none" w:sz="0" w:space="0" w:color="auto"/>
                                                                                      </w:divBdr>
                                                                                      <w:divsChild>
                                                                                        <w:div w:id="908732686">
                                                                                          <w:marLeft w:val="0"/>
                                                                                          <w:marRight w:val="0"/>
                                                                                          <w:marTop w:val="0"/>
                                                                                          <w:marBottom w:val="0"/>
                                                                                          <w:divBdr>
                                                                                            <w:top w:val="none" w:sz="0" w:space="0" w:color="auto"/>
                                                                                            <w:left w:val="none" w:sz="0" w:space="0" w:color="auto"/>
                                                                                            <w:bottom w:val="none" w:sz="0" w:space="0" w:color="auto"/>
                                                                                            <w:right w:val="none" w:sz="0" w:space="0" w:color="auto"/>
                                                                                          </w:divBdr>
                                                                                          <w:divsChild>
                                                                                            <w:div w:id="1001811857">
                                                                                              <w:marLeft w:val="0"/>
                                                                                              <w:marRight w:val="109"/>
                                                                                              <w:marTop w:val="0"/>
                                                                                              <w:marBottom w:val="136"/>
                                                                                              <w:divBdr>
                                                                                                <w:top w:val="single" w:sz="2" w:space="0" w:color="EFEFEF"/>
                                                                                                <w:left w:val="single" w:sz="6" w:space="0" w:color="EFEFEF"/>
                                                                                                <w:bottom w:val="single" w:sz="6" w:space="0" w:color="E2E2E2"/>
                                                                                                <w:right w:val="single" w:sz="6" w:space="0" w:color="EFEFEF"/>
                                                                                              </w:divBdr>
                                                                                              <w:divsChild>
                                                                                                <w:div w:id="1148546487">
                                                                                                  <w:marLeft w:val="0"/>
                                                                                                  <w:marRight w:val="0"/>
                                                                                                  <w:marTop w:val="0"/>
                                                                                                  <w:marBottom w:val="0"/>
                                                                                                  <w:divBdr>
                                                                                                    <w:top w:val="none" w:sz="0" w:space="0" w:color="auto"/>
                                                                                                    <w:left w:val="none" w:sz="0" w:space="0" w:color="auto"/>
                                                                                                    <w:bottom w:val="none" w:sz="0" w:space="0" w:color="auto"/>
                                                                                                    <w:right w:val="none" w:sz="0" w:space="0" w:color="auto"/>
                                                                                                  </w:divBdr>
                                                                                                  <w:divsChild>
                                                                                                    <w:div w:id="300574806">
                                                                                                      <w:marLeft w:val="0"/>
                                                                                                      <w:marRight w:val="0"/>
                                                                                                      <w:marTop w:val="0"/>
                                                                                                      <w:marBottom w:val="0"/>
                                                                                                      <w:divBdr>
                                                                                                        <w:top w:val="none" w:sz="0" w:space="0" w:color="auto"/>
                                                                                                        <w:left w:val="none" w:sz="0" w:space="0" w:color="auto"/>
                                                                                                        <w:bottom w:val="none" w:sz="0" w:space="0" w:color="auto"/>
                                                                                                        <w:right w:val="none" w:sz="0" w:space="0" w:color="auto"/>
                                                                                                      </w:divBdr>
                                                                                                      <w:divsChild>
                                                                                                        <w:div w:id="1755659392">
                                                                                                          <w:marLeft w:val="0"/>
                                                                                                          <w:marRight w:val="0"/>
                                                                                                          <w:marTop w:val="0"/>
                                                                                                          <w:marBottom w:val="0"/>
                                                                                                          <w:divBdr>
                                                                                                            <w:top w:val="none" w:sz="0" w:space="0" w:color="auto"/>
                                                                                                            <w:left w:val="none" w:sz="0" w:space="0" w:color="auto"/>
                                                                                                            <w:bottom w:val="none" w:sz="0" w:space="0" w:color="auto"/>
                                                                                                            <w:right w:val="none" w:sz="0" w:space="0" w:color="auto"/>
                                                                                                          </w:divBdr>
                                                                                                          <w:divsChild>
                                                                                                            <w:div w:id="145360802">
                                                                                                              <w:marLeft w:val="0"/>
                                                                                                              <w:marRight w:val="0"/>
                                                                                                              <w:marTop w:val="0"/>
                                                                                                              <w:marBottom w:val="0"/>
                                                                                                              <w:divBdr>
                                                                                                                <w:top w:val="none" w:sz="0" w:space="0" w:color="auto"/>
                                                                                                                <w:left w:val="none" w:sz="0" w:space="0" w:color="auto"/>
                                                                                                                <w:bottom w:val="none" w:sz="0" w:space="0" w:color="auto"/>
                                                                                                                <w:right w:val="none" w:sz="0" w:space="0" w:color="auto"/>
                                                                                                              </w:divBdr>
                                                                                                              <w:divsChild>
                                                                                                                <w:div w:id="1038823251">
                                                                                                                  <w:marLeft w:val="0"/>
                                                                                                                  <w:marRight w:val="0"/>
                                                                                                                  <w:marTop w:val="0"/>
                                                                                                                  <w:marBottom w:val="0"/>
                                                                                                                  <w:divBdr>
                                                                                                                    <w:top w:val="single" w:sz="2" w:space="3" w:color="D8D8D8"/>
                                                                                                                    <w:left w:val="single" w:sz="2" w:space="0" w:color="D8D8D8"/>
                                                                                                                    <w:bottom w:val="single" w:sz="2" w:space="3" w:color="D8D8D8"/>
                                                                                                                    <w:right w:val="single" w:sz="2" w:space="0" w:color="D8D8D8"/>
                                                                                                                  </w:divBdr>
                                                                                                                  <w:divsChild>
                                                                                                                    <w:div w:id="1858041539">
                                                                                                                      <w:marLeft w:val="204"/>
                                                                                                                      <w:marRight w:val="204"/>
                                                                                                                      <w:marTop w:val="68"/>
                                                                                                                      <w:marBottom w:val="68"/>
                                                                                                                      <w:divBdr>
                                                                                                                        <w:top w:val="none" w:sz="0" w:space="0" w:color="auto"/>
                                                                                                                        <w:left w:val="none" w:sz="0" w:space="0" w:color="auto"/>
                                                                                                                        <w:bottom w:val="none" w:sz="0" w:space="0" w:color="auto"/>
                                                                                                                        <w:right w:val="none" w:sz="0" w:space="0" w:color="auto"/>
                                                                                                                      </w:divBdr>
                                                                                                                      <w:divsChild>
                                                                                                                        <w:div w:id="1343627556">
                                                                                                                          <w:marLeft w:val="0"/>
                                                                                                                          <w:marRight w:val="0"/>
                                                                                                                          <w:marTop w:val="0"/>
                                                                                                                          <w:marBottom w:val="0"/>
                                                                                                                          <w:divBdr>
                                                                                                                            <w:top w:val="single" w:sz="6" w:space="0" w:color="auto"/>
                                                                                                                            <w:left w:val="single" w:sz="6" w:space="0" w:color="auto"/>
                                                                                                                            <w:bottom w:val="single" w:sz="6" w:space="0" w:color="auto"/>
                                                                                                                            <w:right w:val="single" w:sz="6" w:space="0" w:color="auto"/>
                                                                                                                          </w:divBdr>
                                                                                                                          <w:divsChild>
                                                                                                                            <w:div w:id="160137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9531060">
      <w:bodyDiv w:val="1"/>
      <w:marLeft w:val="0"/>
      <w:marRight w:val="0"/>
      <w:marTop w:val="0"/>
      <w:marBottom w:val="0"/>
      <w:divBdr>
        <w:top w:val="none" w:sz="0" w:space="0" w:color="auto"/>
        <w:left w:val="none" w:sz="0" w:space="0" w:color="auto"/>
        <w:bottom w:val="none" w:sz="0" w:space="0" w:color="auto"/>
        <w:right w:val="none" w:sz="0" w:space="0" w:color="auto"/>
      </w:divBdr>
      <w:divsChild>
        <w:div w:id="1146626711">
          <w:marLeft w:val="0"/>
          <w:marRight w:val="0"/>
          <w:marTop w:val="0"/>
          <w:marBottom w:val="0"/>
          <w:divBdr>
            <w:top w:val="none" w:sz="0" w:space="0" w:color="auto"/>
            <w:left w:val="none" w:sz="0" w:space="0" w:color="auto"/>
            <w:bottom w:val="none" w:sz="0" w:space="0" w:color="auto"/>
            <w:right w:val="none" w:sz="0" w:space="0" w:color="auto"/>
          </w:divBdr>
          <w:divsChild>
            <w:div w:id="1125738915">
              <w:marLeft w:val="0"/>
              <w:marRight w:val="0"/>
              <w:marTop w:val="0"/>
              <w:marBottom w:val="0"/>
              <w:divBdr>
                <w:top w:val="none" w:sz="0" w:space="0" w:color="auto"/>
                <w:left w:val="none" w:sz="0" w:space="0" w:color="auto"/>
                <w:bottom w:val="none" w:sz="0" w:space="0" w:color="auto"/>
                <w:right w:val="none" w:sz="0" w:space="0" w:color="auto"/>
              </w:divBdr>
              <w:divsChild>
                <w:div w:id="320230684">
                  <w:marLeft w:val="0"/>
                  <w:marRight w:val="0"/>
                  <w:marTop w:val="0"/>
                  <w:marBottom w:val="0"/>
                  <w:divBdr>
                    <w:top w:val="none" w:sz="0" w:space="0" w:color="auto"/>
                    <w:left w:val="none" w:sz="0" w:space="0" w:color="auto"/>
                    <w:bottom w:val="none" w:sz="0" w:space="0" w:color="auto"/>
                    <w:right w:val="none" w:sz="0" w:space="0" w:color="auto"/>
                  </w:divBdr>
                  <w:divsChild>
                    <w:div w:id="1884056170">
                      <w:marLeft w:val="0"/>
                      <w:marRight w:val="0"/>
                      <w:marTop w:val="0"/>
                      <w:marBottom w:val="0"/>
                      <w:divBdr>
                        <w:top w:val="none" w:sz="0" w:space="0" w:color="auto"/>
                        <w:left w:val="none" w:sz="0" w:space="0" w:color="auto"/>
                        <w:bottom w:val="none" w:sz="0" w:space="0" w:color="auto"/>
                        <w:right w:val="none" w:sz="0" w:space="0" w:color="auto"/>
                      </w:divBdr>
                      <w:divsChild>
                        <w:div w:id="875044739">
                          <w:marLeft w:val="0"/>
                          <w:marRight w:val="0"/>
                          <w:marTop w:val="0"/>
                          <w:marBottom w:val="0"/>
                          <w:divBdr>
                            <w:top w:val="none" w:sz="0" w:space="0" w:color="auto"/>
                            <w:left w:val="none" w:sz="0" w:space="0" w:color="auto"/>
                            <w:bottom w:val="none" w:sz="0" w:space="0" w:color="auto"/>
                            <w:right w:val="none" w:sz="0" w:space="0" w:color="auto"/>
                          </w:divBdr>
                          <w:divsChild>
                            <w:div w:id="1677927318">
                              <w:marLeft w:val="0"/>
                              <w:marRight w:val="0"/>
                              <w:marTop w:val="0"/>
                              <w:marBottom w:val="0"/>
                              <w:divBdr>
                                <w:top w:val="none" w:sz="0" w:space="0" w:color="auto"/>
                                <w:left w:val="none" w:sz="0" w:space="0" w:color="auto"/>
                                <w:bottom w:val="none" w:sz="0" w:space="0" w:color="auto"/>
                                <w:right w:val="none" w:sz="0" w:space="0" w:color="auto"/>
                              </w:divBdr>
                              <w:divsChild>
                                <w:div w:id="450171000">
                                  <w:marLeft w:val="0"/>
                                  <w:marRight w:val="0"/>
                                  <w:marTop w:val="0"/>
                                  <w:marBottom w:val="0"/>
                                  <w:divBdr>
                                    <w:top w:val="none" w:sz="0" w:space="0" w:color="auto"/>
                                    <w:left w:val="none" w:sz="0" w:space="0" w:color="auto"/>
                                    <w:bottom w:val="none" w:sz="0" w:space="0" w:color="auto"/>
                                    <w:right w:val="none" w:sz="0" w:space="0" w:color="auto"/>
                                  </w:divBdr>
                                  <w:divsChild>
                                    <w:div w:id="803931464">
                                      <w:marLeft w:val="0"/>
                                      <w:marRight w:val="0"/>
                                      <w:marTop w:val="0"/>
                                      <w:marBottom w:val="0"/>
                                      <w:divBdr>
                                        <w:top w:val="none" w:sz="0" w:space="0" w:color="auto"/>
                                        <w:left w:val="none" w:sz="0" w:space="0" w:color="auto"/>
                                        <w:bottom w:val="none" w:sz="0" w:space="0" w:color="auto"/>
                                        <w:right w:val="none" w:sz="0" w:space="0" w:color="auto"/>
                                      </w:divBdr>
                                      <w:divsChild>
                                        <w:div w:id="68699859">
                                          <w:marLeft w:val="0"/>
                                          <w:marRight w:val="0"/>
                                          <w:marTop w:val="0"/>
                                          <w:marBottom w:val="0"/>
                                          <w:divBdr>
                                            <w:top w:val="none" w:sz="0" w:space="0" w:color="auto"/>
                                            <w:left w:val="none" w:sz="0" w:space="0" w:color="auto"/>
                                            <w:bottom w:val="none" w:sz="0" w:space="0" w:color="auto"/>
                                            <w:right w:val="none" w:sz="0" w:space="0" w:color="auto"/>
                                          </w:divBdr>
                                          <w:divsChild>
                                            <w:div w:id="108940180">
                                              <w:marLeft w:val="0"/>
                                              <w:marRight w:val="0"/>
                                              <w:marTop w:val="0"/>
                                              <w:marBottom w:val="0"/>
                                              <w:divBdr>
                                                <w:top w:val="none" w:sz="0" w:space="0" w:color="auto"/>
                                                <w:left w:val="none" w:sz="0" w:space="0" w:color="auto"/>
                                                <w:bottom w:val="none" w:sz="0" w:space="0" w:color="auto"/>
                                                <w:right w:val="none" w:sz="0" w:space="0" w:color="auto"/>
                                              </w:divBdr>
                                              <w:divsChild>
                                                <w:div w:id="1223298176">
                                                  <w:marLeft w:val="0"/>
                                                  <w:marRight w:val="0"/>
                                                  <w:marTop w:val="0"/>
                                                  <w:marBottom w:val="0"/>
                                                  <w:divBdr>
                                                    <w:top w:val="none" w:sz="0" w:space="0" w:color="auto"/>
                                                    <w:left w:val="none" w:sz="0" w:space="0" w:color="auto"/>
                                                    <w:bottom w:val="none" w:sz="0" w:space="0" w:color="auto"/>
                                                    <w:right w:val="none" w:sz="0" w:space="0" w:color="auto"/>
                                                  </w:divBdr>
                                                  <w:divsChild>
                                                    <w:div w:id="968508473">
                                                      <w:marLeft w:val="0"/>
                                                      <w:marRight w:val="0"/>
                                                      <w:marTop w:val="0"/>
                                                      <w:marBottom w:val="0"/>
                                                      <w:divBdr>
                                                        <w:top w:val="none" w:sz="0" w:space="0" w:color="auto"/>
                                                        <w:left w:val="none" w:sz="0" w:space="0" w:color="auto"/>
                                                        <w:bottom w:val="none" w:sz="0" w:space="0" w:color="auto"/>
                                                        <w:right w:val="none" w:sz="0" w:space="0" w:color="auto"/>
                                                      </w:divBdr>
                                                      <w:divsChild>
                                                        <w:div w:id="407309725">
                                                          <w:marLeft w:val="0"/>
                                                          <w:marRight w:val="0"/>
                                                          <w:marTop w:val="0"/>
                                                          <w:marBottom w:val="0"/>
                                                          <w:divBdr>
                                                            <w:top w:val="none" w:sz="0" w:space="0" w:color="auto"/>
                                                            <w:left w:val="none" w:sz="0" w:space="0" w:color="auto"/>
                                                            <w:bottom w:val="none" w:sz="0" w:space="0" w:color="auto"/>
                                                            <w:right w:val="none" w:sz="0" w:space="0" w:color="auto"/>
                                                          </w:divBdr>
                                                          <w:divsChild>
                                                            <w:div w:id="185408017">
                                                              <w:marLeft w:val="0"/>
                                                              <w:marRight w:val="0"/>
                                                              <w:marTop w:val="0"/>
                                                              <w:marBottom w:val="0"/>
                                                              <w:divBdr>
                                                                <w:top w:val="none" w:sz="0" w:space="0" w:color="auto"/>
                                                                <w:left w:val="none" w:sz="0" w:space="0" w:color="auto"/>
                                                                <w:bottom w:val="none" w:sz="0" w:space="0" w:color="auto"/>
                                                                <w:right w:val="none" w:sz="0" w:space="0" w:color="auto"/>
                                                              </w:divBdr>
                                                              <w:divsChild>
                                                                <w:div w:id="1487431594">
                                                                  <w:marLeft w:val="0"/>
                                                                  <w:marRight w:val="0"/>
                                                                  <w:marTop w:val="0"/>
                                                                  <w:marBottom w:val="0"/>
                                                                  <w:divBdr>
                                                                    <w:top w:val="none" w:sz="0" w:space="0" w:color="auto"/>
                                                                    <w:left w:val="none" w:sz="0" w:space="0" w:color="auto"/>
                                                                    <w:bottom w:val="none" w:sz="0" w:space="0" w:color="auto"/>
                                                                    <w:right w:val="none" w:sz="0" w:space="0" w:color="auto"/>
                                                                  </w:divBdr>
                                                                  <w:divsChild>
                                                                    <w:div w:id="1219436785">
                                                                      <w:marLeft w:val="0"/>
                                                                      <w:marRight w:val="0"/>
                                                                      <w:marTop w:val="0"/>
                                                                      <w:marBottom w:val="0"/>
                                                                      <w:divBdr>
                                                                        <w:top w:val="none" w:sz="0" w:space="0" w:color="auto"/>
                                                                        <w:left w:val="none" w:sz="0" w:space="0" w:color="auto"/>
                                                                        <w:bottom w:val="none" w:sz="0" w:space="0" w:color="auto"/>
                                                                        <w:right w:val="none" w:sz="0" w:space="0" w:color="auto"/>
                                                                      </w:divBdr>
                                                                      <w:divsChild>
                                                                        <w:div w:id="1660379648">
                                                                          <w:marLeft w:val="0"/>
                                                                          <w:marRight w:val="0"/>
                                                                          <w:marTop w:val="0"/>
                                                                          <w:marBottom w:val="0"/>
                                                                          <w:divBdr>
                                                                            <w:top w:val="none" w:sz="0" w:space="0" w:color="auto"/>
                                                                            <w:left w:val="none" w:sz="0" w:space="0" w:color="auto"/>
                                                                            <w:bottom w:val="none" w:sz="0" w:space="0" w:color="auto"/>
                                                                            <w:right w:val="none" w:sz="0" w:space="0" w:color="auto"/>
                                                                          </w:divBdr>
                                                                          <w:divsChild>
                                                                            <w:div w:id="572588154">
                                                                              <w:marLeft w:val="0"/>
                                                                              <w:marRight w:val="0"/>
                                                                              <w:marTop w:val="0"/>
                                                                              <w:marBottom w:val="0"/>
                                                                              <w:divBdr>
                                                                                <w:top w:val="none" w:sz="0" w:space="0" w:color="auto"/>
                                                                                <w:left w:val="none" w:sz="0" w:space="0" w:color="auto"/>
                                                                                <w:bottom w:val="none" w:sz="0" w:space="0" w:color="auto"/>
                                                                                <w:right w:val="none" w:sz="0" w:space="0" w:color="auto"/>
                                                                              </w:divBdr>
                                                                              <w:divsChild>
                                                                                <w:div w:id="1012804392">
                                                                                  <w:marLeft w:val="0"/>
                                                                                  <w:marRight w:val="0"/>
                                                                                  <w:marTop w:val="0"/>
                                                                                  <w:marBottom w:val="0"/>
                                                                                  <w:divBdr>
                                                                                    <w:top w:val="none" w:sz="0" w:space="0" w:color="auto"/>
                                                                                    <w:left w:val="none" w:sz="0" w:space="0" w:color="auto"/>
                                                                                    <w:bottom w:val="none" w:sz="0" w:space="0" w:color="auto"/>
                                                                                    <w:right w:val="none" w:sz="0" w:space="0" w:color="auto"/>
                                                                                  </w:divBdr>
                                                                                  <w:divsChild>
                                                                                    <w:div w:id="1013996125">
                                                                                      <w:marLeft w:val="0"/>
                                                                                      <w:marRight w:val="0"/>
                                                                                      <w:marTop w:val="0"/>
                                                                                      <w:marBottom w:val="0"/>
                                                                                      <w:divBdr>
                                                                                        <w:top w:val="none" w:sz="0" w:space="0" w:color="auto"/>
                                                                                        <w:left w:val="none" w:sz="0" w:space="0" w:color="auto"/>
                                                                                        <w:bottom w:val="none" w:sz="0" w:space="0" w:color="auto"/>
                                                                                        <w:right w:val="none" w:sz="0" w:space="0" w:color="auto"/>
                                                                                      </w:divBdr>
                                                                                      <w:divsChild>
                                                                                        <w:div w:id="1925915952">
                                                                                          <w:marLeft w:val="0"/>
                                                                                          <w:marRight w:val="0"/>
                                                                                          <w:marTop w:val="0"/>
                                                                                          <w:marBottom w:val="0"/>
                                                                                          <w:divBdr>
                                                                                            <w:top w:val="none" w:sz="0" w:space="0" w:color="auto"/>
                                                                                            <w:left w:val="none" w:sz="0" w:space="0" w:color="auto"/>
                                                                                            <w:bottom w:val="none" w:sz="0" w:space="0" w:color="auto"/>
                                                                                            <w:right w:val="none" w:sz="0" w:space="0" w:color="auto"/>
                                                                                          </w:divBdr>
                                                                                          <w:divsChild>
                                                                                            <w:div w:id="968127943">
                                                                                              <w:marLeft w:val="0"/>
                                                                                              <w:marRight w:val="109"/>
                                                                                              <w:marTop w:val="0"/>
                                                                                              <w:marBottom w:val="136"/>
                                                                                              <w:divBdr>
                                                                                                <w:top w:val="single" w:sz="2" w:space="0" w:color="EFEFEF"/>
                                                                                                <w:left w:val="single" w:sz="6" w:space="0" w:color="EFEFEF"/>
                                                                                                <w:bottom w:val="single" w:sz="6" w:space="0" w:color="E2E2E2"/>
                                                                                                <w:right w:val="single" w:sz="6" w:space="0" w:color="EFEFEF"/>
                                                                                              </w:divBdr>
                                                                                              <w:divsChild>
                                                                                                <w:div w:id="1681618543">
                                                                                                  <w:marLeft w:val="0"/>
                                                                                                  <w:marRight w:val="0"/>
                                                                                                  <w:marTop w:val="0"/>
                                                                                                  <w:marBottom w:val="0"/>
                                                                                                  <w:divBdr>
                                                                                                    <w:top w:val="none" w:sz="0" w:space="0" w:color="auto"/>
                                                                                                    <w:left w:val="none" w:sz="0" w:space="0" w:color="auto"/>
                                                                                                    <w:bottom w:val="none" w:sz="0" w:space="0" w:color="auto"/>
                                                                                                    <w:right w:val="none" w:sz="0" w:space="0" w:color="auto"/>
                                                                                                  </w:divBdr>
                                                                                                  <w:divsChild>
                                                                                                    <w:div w:id="1098213833">
                                                                                                      <w:marLeft w:val="0"/>
                                                                                                      <w:marRight w:val="0"/>
                                                                                                      <w:marTop w:val="0"/>
                                                                                                      <w:marBottom w:val="0"/>
                                                                                                      <w:divBdr>
                                                                                                        <w:top w:val="none" w:sz="0" w:space="0" w:color="auto"/>
                                                                                                        <w:left w:val="none" w:sz="0" w:space="0" w:color="auto"/>
                                                                                                        <w:bottom w:val="none" w:sz="0" w:space="0" w:color="auto"/>
                                                                                                        <w:right w:val="none" w:sz="0" w:space="0" w:color="auto"/>
                                                                                                      </w:divBdr>
                                                                                                      <w:divsChild>
                                                                                                        <w:div w:id="268857600">
                                                                                                          <w:marLeft w:val="0"/>
                                                                                                          <w:marRight w:val="0"/>
                                                                                                          <w:marTop w:val="0"/>
                                                                                                          <w:marBottom w:val="0"/>
                                                                                                          <w:divBdr>
                                                                                                            <w:top w:val="none" w:sz="0" w:space="0" w:color="auto"/>
                                                                                                            <w:left w:val="none" w:sz="0" w:space="0" w:color="auto"/>
                                                                                                            <w:bottom w:val="none" w:sz="0" w:space="0" w:color="auto"/>
                                                                                                            <w:right w:val="none" w:sz="0" w:space="0" w:color="auto"/>
                                                                                                          </w:divBdr>
                                                                                                          <w:divsChild>
                                                                                                            <w:div w:id="2078432396">
                                                                                                              <w:marLeft w:val="0"/>
                                                                                                              <w:marRight w:val="0"/>
                                                                                                              <w:marTop w:val="0"/>
                                                                                                              <w:marBottom w:val="0"/>
                                                                                                              <w:divBdr>
                                                                                                                <w:top w:val="none" w:sz="0" w:space="0" w:color="auto"/>
                                                                                                                <w:left w:val="none" w:sz="0" w:space="0" w:color="auto"/>
                                                                                                                <w:bottom w:val="none" w:sz="0" w:space="0" w:color="auto"/>
                                                                                                                <w:right w:val="none" w:sz="0" w:space="0" w:color="auto"/>
                                                                                                              </w:divBdr>
                                                                                                              <w:divsChild>
                                                                                                                <w:div w:id="1828131868">
                                                                                                                  <w:marLeft w:val="-516"/>
                                                                                                                  <w:marRight w:val="0"/>
                                                                                                                  <w:marTop w:val="136"/>
                                                                                                                  <w:marBottom w:val="204"/>
                                                                                                                  <w:divBdr>
                                                                                                                    <w:top w:val="single" w:sz="6" w:space="1" w:color="D8D8D8"/>
                                                                                                                    <w:left w:val="single" w:sz="6" w:space="1" w:color="D8D8D8"/>
                                                                                                                    <w:bottom w:val="single" w:sz="6" w:space="1" w:color="D8D8D8"/>
                                                                                                                    <w:right w:val="single" w:sz="6" w:space="1" w:color="D8D8D8"/>
                                                                                                                  </w:divBdr>
                                                                                                                  <w:divsChild>
                                                                                                                    <w:div w:id="1634367709">
                                                                                                                      <w:marLeft w:val="204"/>
                                                                                                                      <w:marRight w:val="204"/>
                                                                                                                      <w:marTop w:val="68"/>
                                                                                                                      <w:marBottom w:val="68"/>
                                                                                                                      <w:divBdr>
                                                                                                                        <w:top w:val="none" w:sz="0" w:space="0" w:color="auto"/>
                                                                                                                        <w:left w:val="none" w:sz="0" w:space="0" w:color="auto"/>
                                                                                                                        <w:bottom w:val="none" w:sz="0" w:space="0" w:color="auto"/>
                                                                                                                        <w:right w:val="none" w:sz="0" w:space="0" w:color="auto"/>
                                                                                                                      </w:divBdr>
                                                                                                                      <w:divsChild>
                                                                                                                        <w:div w:id="753090714">
                                                                                                                          <w:marLeft w:val="0"/>
                                                                                                                          <w:marRight w:val="0"/>
                                                                                                                          <w:marTop w:val="0"/>
                                                                                                                          <w:marBottom w:val="0"/>
                                                                                                                          <w:divBdr>
                                                                                                                            <w:top w:val="single" w:sz="6" w:space="0" w:color="auto"/>
                                                                                                                            <w:left w:val="single" w:sz="6" w:space="0" w:color="auto"/>
                                                                                                                            <w:bottom w:val="single" w:sz="6" w:space="0" w:color="auto"/>
                                                                                                                            <w:right w:val="single" w:sz="6" w:space="0" w:color="auto"/>
                                                                                                                          </w:divBdr>
                                                                                                                          <w:divsChild>
                                                                                                                            <w:div w:id="1227256751">
                                                                                                                              <w:marLeft w:val="0"/>
                                                                                                                              <w:marRight w:val="0"/>
                                                                                                                              <w:marTop w:val="0"/>
                                                                                                                              <w:marBottom w:val="0"/>
                                                                                                                              <w:divBdr>
                                                                                                                                <w:top w:val="none" w:sz="0" w:space="0" w:color="auto"/>
                                                                                                                                <w:left w:val="none" w:sz="0" w:space="0" w:color="auto"/>
                                                                                                                                <w:bottom w:val="none" w:sz="0" w:space="0" w:color="auto"/>
                                                                                                                                <w:right w:val="none" w:sz="0" w:space="0" w:color="auto"/>
                                                                                                                              </w:divBdr>
                                                                                                                              <w:divsChild>
                                                                                                                                <w:div w:id="815729373">
                                                                                                                                  <w:marLeft w:val="0"/>
                                                                                                                                  <w:marRight w:val="0"/>
                                                                                                                                  <w:marTop w:val="0"/>
                                                                                                                                  <w:marBottom w:val="0"/>
                                                                                                                                  <w:divBdr>
                                                                                                                                    <w:top w:val="none" w:sz="0" w:space="0" w:color="auto"/>
                                                                                                                                    <w:left w:val="none" w:sz="0" w:space="0" w:color="auto"/>
                                                                                                                                    <w:bottom w:val="none" w:sz="0" w:space="0" w:color="auto"/>
                                                                                                                                    <w:right w:val="none" w:sz="0" w:space="0" w:color="auto"/>
                                                                                                                                  </w:divBdr>
                                                                                                                                  <w:divsChild>
                                                                                                                                    <w:div w:id="118453094">
                                                                                                                                      <w:marLeft w:val="0"/>
                                                                                                                                      <w:marRight w:val="0"/>
                                                                                                                                      <w:marTop w:val="0"/>
                                                                                                                                      <w:marBottom w:val="0"/>
                                                                                                                                      <w:divBdr>
                                                                                                                                        <w:top w:val="none" w:sz="0" w:space="0" w:color="auto"/>
                                                                                                                                        <w:left w:val="none" w:sz="0" w:space="0" w:color="auto"/>
                                                                                                                                        <w:bottom w:val="none" w:sz="0" w:space="0" w:color="auto"/>
                                                                                                                                        <w:right w:val="none" w:sz="0" w:space="0" w:color="auto"/>
                                                                                                                                      </w:divBdr>
                                                                                                                                      <w:divsChild>
                                                                                                                                        <w:div w:id="27264158">
                                                                                                                                          <w:marLeft w:val="0"/>
                                                                                                                                          <w:marRight w:val="0"/>
                                                                                                                                          <w:marTop w:val="0"/>
                                                                                                                                          <w:marBottom w:val="0"/>
                                                                                                                                          <w:divBdr>
                                                                                                                                            <w:top w:val="none" w:sz="0" w:space="0" w:color="auto"/>
                                                                                                                                            <w:left w:val="none" w:sz="0" w:space="0" w:color="auto"/>
                                                                                                                                            <w:bottom w:val="none" w:sz="0" w:space="0" w:color="auto"/>
                                                                                                                                            <w:right w:val="none" w:sz="0" w:space="0" w:color="auto"/>
                                                                                                                                          </w:divBdr>
                                                                                                                                        </w:div>
                                                                                                                                        <w:div w:id="173309156">
                                                                                                                                          <w:marLeft w:val="0"/>
                                                                                                                                          <w:marRight w:val="0"/>
                                                                                                                                          <w:marTop w:val="0"/>
                                                                                                                                          <w:marBottom w:val="0"/>
                                                                                                                                          <w:divBdr>
                                                                                                                                            <w:top w:val="none" w:sz="0" w:space="0" w:color="auto"/>
                                                                                                                                            <w:left w:val="none" w:sz="0" w:space="0" w:color="auto"/>
                                                                                                                                            <w:bottom w:val="none" w:sz="0" w:space="0" w:color="auto"/>
                                                                                                                                            <w:right w:val="none" w:sz="0" w:space="0" w:color="auto"/>
                                                                                                                                          </w:divBdr>
                                                                                                                                        </w:div>
                                                                                                                                        <w:div w:id="482891683">
                                                                                                                                          <w:marLeft w:val="0"/>
                                                                                                                                          <w:marRight w:val="0"/>
                                                                                                                                          <w:marTop w:val="0"/>
                                                                                                                                          <w:marBottom w:val="0"/>
                                                                                                                                          <w:divBdr>
                                                                                                                                            <w:top w:val="none" w:sz="0" w:space="0" w:color="auto"/>
                                                                                                                                            <w:left w:val="none" w:sz="0" w:space="0" w:color="auto"/>
                                                                                                                                            <w:bottom w:val="none" w:sz="0" w:space="0" w:color="auto"/>
                                                                                                                                            <w:right w:val="none" w:sz="0" w:space="0" w:color="auto"/>
                                                                                                                                          </w:divBdr>
                                                                                                                                        </w:div>
                                                                                                                                        <w:div w:id="585651376">
                                                                                                                                          <w:marLeft w:val="0"/>
                                                                                                                                          <w:marRight w:val="0"/>
                                                                                                                                          <w:marTop w:val="0"/>
                                                                                                                                          <w:marBottom w:val="0"/>
                                                                                                                                          <w:divBdr>
                                                                                                                                            <w:top w:val="none" w:sz="0" w:space="0" w:color="auto"/>
                                                                                                                                            <w:left w:val="none" w:sz="0" w:space="0" w:color="auto"/>
                                                                                                                                            <w:bottom w:val="none" w:sz="0" w:space="0" w:color="auto"/>
                                                                                                                                            <w:right w:val="none" w:sz="0" w:space="0" w:color="auto"/>
                                                                                                                                          </w:divBdr>
                                                                                                                                        </w:div>
                                                                                                                                        <w:div w:id="734014594">
                                                                                                                                          <w:marLeft w:val="0"/>
                                                                                                                                          <w:marRight w:val="0"/>
                                                                                                                                          <w:marTop w:val="0"/>
                                                                                                                                          <w:marBottom w:val="0"/>
                                                                                                                                          <w:divBdr>
                                                                                                                                            <w:top w:val="none" w:sz="0" w:space="0" w:color="auto"/>
                                                                                                                                            <w:left w:val="none" w:sz="0" w:space="0" w:color="auto"/>
                                                                                                                                            <w:bottom w:val="none" w:sz="0" w:space="0" w:color="auto"/>
                                                                                                                                            <w:right w:val="none" w:sz="0" w:space="0" w:color="auto"/>
                                                                                                                                          </w:divBdr>
                                                                                                                                        </w:div>
                                                                                                                                        <w:div w:id="855264464">
                                                                                                                                          <w:marLeft w:val="0"/>
                                                                                                                                          <w:marRight w:val="0"/>
                                                                                                                                          <w:marTop w:val="0"/>
                                                                                                                                          <w:marBottom w:val="0"/>
                                                                                                                                          <w:divBdr>
                                                                                                                                            <w:top w:val="none" w:sz="0" w:space="0" w:color="auto"/>
                                                                                                                                            <w:left w:val="none" w:sz="0" w:space="0" w:color="auto"/>
                                                                                                                                            <w:bottom w:val="none" w:sz="0" w:space="0" w:color="auto"/>
                                                                                                                                            <w:right w:val="none" w:sz="0" w:space="0" w:color="auto"/>
                                                                                                                                          </w:divBdr>
                                                                                                                                        </w:div>
                                                                                                                                        <w:div w:id="887567573">
                                                                                                                                          <w:marLeft w:val="0"/>
                                                                                                                                          <w:marRight w:val="0"/>
                                                                                                                                          <w:marTop w:val="0"/>
                                                                                                                                          <w:marBottom w:val="0"/>
                                                                                                                                          <w:divBdr>
                                                                                                                                            <w:top w:val="none" w:sz="0" w:space="0" w:color="auto"/>
                                                                                                                                            <w:left w:val="none" w:sz="0" w:space="0" w:color="auto"/>
                                                                                                                                            <w:bottom w:val="none" w:sz="0" w:space="0" w:color="auto"/>
                                                                                                                                            <w:right w:val="none" w:sz="0" w:space="0" w:color="auto"/>
                                                                                                                                          </w:divBdr>
                                                                                                                                        </w:div>
                                                                                                                                        <w:div w:id="1392387479">
                                                                                                                                          <w:marLeft w:val="0"/>
                                                                                                                                          <w:marRight w:val="0"/>
                                                                                                                                          <w:marTop w:val="0"/>
                                                                                                                                          <w:marBottom w:val="0"/>
                                                                                                                                          <w:divBdr>
                                                                                                                                            <w:top w:val="none" w:sz="0" w:space="0" w:color="auto"/>
                                                                                                                                            <w:left w:val="none" w:sz="0" w:space="0" w:color="auto"/>
                                                                                                                                            <w:bottom w:val="none" w:sz="0" w:space="0" w:color="auto"/>
                                                                                                                                            <w:right w:val="none" w:sz="0" w:space="0" w:color="auto"/>
                                                                                                                                          </w:divBdr>
                                                                                                                                        </w:div>
                                                                                                                                        <w:div w:id="1436755127">
                                                                                                                                          <w:marLeft w:val="0"/>
                                                                                                                                          <w:marRight w:val="0"/>
                                                                                                                                          <w:marTop w:val="0"/>
                                                                                                                                          <w:marBottom w:val="0"/>
                                                                                                                                          <w:divBdr>
                                                                                                                                            <w:top w:val="none" w:sz="0" w:space="0" w:color="auto"/>
                                                                                                                                            <w:left w:val="none" w:sz="0" w:space="0" w:color="auto"/>
                                                                                                                                            <w:bottom w:val="none" w:sz="0" w:space="0" w:color="auto"/>
                                                                                                                                            <w:right w:val="none" w:sz="0" w:space="0" w:color="auto"/>
                                                                                                                                          </w:divBdr>
                                                                                                                                        </w:div>
                                                                                                                                        <w:div w:id="1492987527">
                                                                                                                                          <w:marLeft w:val="0"/>
                                                                                                                                          <w:marRight w:val="0"/>
                                                                                                                                          <w:marTop w:val="0"/>
                                                                                                                                          <w:marBottom w:val="0"/>
                                                                                                                                          <w:divBdr>
                                                                                                                                            <w:top w:val="none" w:sz="0" w:space="0" w:color="auto"/>
                                                                                                                                            <w:left w:val="none" w:sz="0" w:space="0" w:color="auto"/>
                                                                                                                                            <w:bottom w:val="none" w:sz="0" w:space="0" w:color="auto"/>
                                                                                                                                            <w:right w:val="none" w:sz="0" w:space="0" w:color="auto"/>
                                                                                                                                          </w:divBdr>
                                                                                                                                        </w:div>
                                                                                                                                        <w:div w:id="1512144005">
                                                                                                                                          <w:marLeft w:val="0"/>
                                                                                                                                          <w:marRight w:val="0"/>
                                                                                                                                          <w:marTop w:val="0"/>
                                                                                                                                          <w:marBottom w:val="0"/>
                                                                                                                                          <w:divBdr>
                                                                                                                                            <w:top w:val="none" w:sz="0" w:space="0" w:color="auto"/>
                                                                                                                                            <w:left w:val="none" w:sz="0" w:space="0" w:color="auto"/>
                                                                                                                                            <w:bottom w:val="none" w:sz="0" w:space="0" w:color="auto"/>
                                                                                                                                            <w:right w:val="none" w:sz="0" w:space="0" w:color="auto"/>
                                                                                                                                          </w:divBdr>
                                                                                                                                        </w:div>
                                                                                                                                        <w:div w:id="207801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4543249">
      <w:bodyDiv w:val="1"/>
      <w:marLeft w:val="0"/>
      <w:marRight w:val="0"/>
      <w:marTop w:val="0"/>
      <w:marBottom w:val="0"/>
      <w:divBdr>
        <w:top w:val="none" w:sz="0" w:space="0" w:color="auto"/>
        <w:left w:val="none" w:sz="0" w:space="0" w:color="auto"/>
        <w:bottom w:val="none" w:sz="0" w:space="0" w:color="auto"/>
        <w:right w:val="none" w:sz="0" w:space="0" w:color="auto"/>
      </w:divBdr>
    </w:div>
    <w:div w:id="534006819">
      <w:bodyDiv w:val="1"/>
      <w:marLeft w:val="0"/>
      <w:marRight w:val="0"/>
      <w:marTop w:val="0"/>
      <w:marBottom w:val="0"/>
      <w:divBdr>
        <w:top w:val="none" w:sz="0" w:space="0" w:color="auto"/>
        <w:left w:val="none" w:sz="0" w:space="0" w:color="auto"/>
        <w:bottom w:val="none" w:sz="0" w:space="0" w:color="auto"/>
        <w:right w:val="none" w:sz="0" w:space="0" w:color="auto"/>
      </w:divBdr>
      <w:divsChild>
        <w:div w:id="365257923">
          <w:marLeft w:val="0"/>
          <w:marRight w:val="0"/>
          <w:marTop w:val="0"/>
          <w:marBottom w:val="0"/>
          <w:divBdr>
            <w:top w:val="none" w:sz="0" w:space="0" w:color="auto"/>
            <w:left w:val="none" w:sz="0" w:space="0" w:color="auto"/>
            <w:bottom w:val="none" w:sz="0" w:space="0" w:color="auto"/>
            <w:right w:val="none" w:sz="0" w:space="0" w:color="auto"/>
          </w:divBdr>
          <w:divsChild>
            <w:div w:id="1574200694">
              <w:marLeft w:val="0"/>
              <w:marRight w:val="0"/>
              <w:marTop w:val="0"/>
              <w:marBottom w:val="0"/>
              <w:divBdr>
                <w:top w:val="none" w:sz="0" w:space="0" w:color="auto"/>
                <w:left w:val="none" w:sz="0" w:space="0" w:color="auto"/>
                <w:bottom w:val="none" w:sz="0" w:space="0" w:color="auto"/>
                <w:right w:val="none" w:sz="0" w:space="0" w:color="auto"/>
              </w:divBdr>
              <w:divsChild>
                <w:div w:id="510409534">
                  <w:marLeft w:val="0"/>
                  <w:marRight w:val="0"/>
                  <w:marTop w:val="0"/>
                  <w:marBottom w:val="0"/>
                  <w:divBdr>
                    <w:top w:val="none" w:sz="0" w:space="0" w:color="auto"/>
                    <w:left w:val="none" w:sz="0" w:space="0" w:color="auto"/>
                    <w:bottom w:val="none" w:sz="0" w:space="0" w:color="auto"/>
                    <w:right w:val="none" w:sz="0" w:space="0" w:color="auto"/>
                  </w:divBdr>
                  <w:divsChild>
                    <w:div w:id="1750925489">
                      <w:marLeft w:val="0"/>
                      <w:marRight w:val="0"/>
                      <w:marTop w:val="0"/>
                      <w:marBottom w:val="0"/>
                      <w:divBdr>
                        <w:top w:val="none" w:sz="0" w:space="0" w:color="auto"/>
                        <w:left w:val="none" w:sz="0" w:space="0" w:color="auto"/>
                        <w:bottom w:val="none" w:sz="0" w:space="0" w:color="auto"/>
                        <w:right w:val="none" w:sz="0" w:space="0" w:color="auto"/>
                      </w:divBdr>
                      <w:divsChild>
                        <w:div w:id="1467620540">
                          <w:marLeft w:val="0"/>
                          <w:marRight w:val="0"/>
                          <w:marTop w:val="0"/>
                          <w:marBottom w:val="0"/>
                          <w:divBdr>
                            <w:top w:val="none" w:sz="0" w:space="0" w:color="auto"/>
                            <w:left w:val="none" w:sz="0" w:space="0" w:color="auto"/>
                            <w:bottom w:val="none" w:sz="0" w:space="0" w:color="auto"/>
                            <w:right w:val="none" w:sz="0" w:space="0" w:color="auto"/>
                          </w:divBdr>
                          <w:divsChild>
                            <w:div w:id="234243689">
                              <w:marLeft w:val="0"/>
                              <w:marRight w:val="0"/>
                              <w:marTop w:val="0"/>
                              <w:marBottom w:val="0"/>
                              <w:divBdr>
                                <w:top w:val="none" w:sz="0" w:space="0" w:color="auto"/>
                                <w:left w:val="none" w:sz="0" w:space="0" w:color="auto"/>
                                <w:bottom w:val="none" w:sz="0" w:space="0" w:color="auto"/>
                                <w:right w:val="none" w:sz="0" w:space="0" w:color="auto"/>
                              </w:divBdr>
                              <w:divsChild>
                                <w:div w:id="1490754188">
                                  <w:marLeft w:val="0"/>
                                  <w:marRight w:val="0"/>
                                  <w:marTop w:val="0"/>
                                  <w:marBottom w:val="0"/>
                                  <w:divBdr>
                                    <w:top w:val="none" w:sz="0" w:space="0" w:color="auto"/>
                                    <w:left w:val="none" w:sz="0" w:space="0" w:color="auto"/>
                                    <w:bottom w:val="none" w:sz="0" w:space="0" w:color="auto"/>
                                    <w:right w:val="none" w:sz="0" w:space="0" w:color="auto"/>
                                  </w:divBdr>
                                  <w:divsChild>
                                    <w:div w:id="715935798">
                                      <w:marLeft w:val="0"/>
                                      <w:marRight w:val="0"/>
                                      <w:marTop w:val="0"/>
                                      <w:marBottom w:val="0"/>
                                      <w:divBdr>
                                        <w:top w:val="none" w:sz="0" w:space="0" w:color="auto"/>
                                        <w:left w:val="none" w:sz="0" w:space="0" w:color="auto"/>
                                        <w:bottom w:val="none" w:sz="0" w:space="0" w:color="auto"/>
                                        <w:right w:val="none" w:sz="0" w:space="0" w:color="auto"/>
                                      </w:divBdr>
                                      <w:divsChild>
                                        <w:div w:id="1209534265">
                                          <w:marLeft w:val="0"/>
                                          <w:marRight w:val="0"/>
                                          <w:marTop w:val="0"/>
                                          <w:marBottom w:val="0"/>
                                          <w:divBdr>
                                            <w:top w:val="none" w:sz="0" w:space="0" w:color="auto"/>
                                            <w:left w:val="none" w:sz="0" w:space="0" w:color="auto"/>
                                            <w:bottom w:val="none" w:sz="0" w:space="0" w:color="auto"/>
                                            <w:right w:val="none" w:sz="0" w:space="0" w:color="auto"/>
                                          </w:divBdr>
                                          <w:divsChild>
                                            <w:div w:id="86191903">
                                              <w:marLeft w:val="0"/>
                                              <w:marRight w:val="0"/>
                                              <w:marTop w:val="0"/>
                                              <w:marBottom w:val="0"/>
                                              <w:divBdr>
                                                <w:top w:val="none" w:sz="0" w:space="0" w:color="auto"/>
                                                <w:left w:val="none" w:sz="0" w:space="0" w:color="auto"/>
                                                <w:bottom w:val="none" w:sz="0" w:space="0" w:color="auto"/>
                                                <w:right w:val="none" w:sz="0" w:space="0" w:color="auto"/>
                                              </w:divBdr>
                                              <w:divsChild>
                                                <w:div w:id="1024987571">
                                                  <w:marLeft w:val="0"/>
                                                  <w:marRight w:val="0"/>
                                                  <w:marTop w:val="0"/>
                                                  <w:marBottom w:val="0"/>
                                                  <w:divBdr>
                                                    <w:top w:val="single" w:sz="12" w:space="2" w:color="FFFFCC"/>
                                                    <w:left w:val="single" w:sz="12" w:space="2" w:color="FFFFCC"/>
                                                    <w:bottom w:val="single" w:sz="12" w:space="2" w:color="FFFFCC"/>
                                                    <w:right w:val="single" w:sz="12" w:space="0" w:color="FFFFCC"/>
                                                  </w:divBdr>
                                                  <w:divsChild>
                                                    <w:div w:id="552498262">
                                                      <w:marLeft w:val="0"/>
                                                      <w:marRight w:val="0"/>
                                                      <w:marTop w:val="0"/>
                                                      <w:marBottom w:val="0"/>
                                                      <w:divBdr>
                                                        <w:top w:val="none" w:sz="0" w:space="0" w:color="auto"/>
                                                        <w:left w:val="none" w:sz="0" w:space="0" w:color="auto"/>
                                                        <w:bottom w:val="none" w:sz="0" w:space="0" w:color="auto"/>
                                                        <w:right w:val="none" w:sz="0" w:space="0" w:color="auto"/>
                                                      </w:divBdr>
                                                      <w:divsChild>
                                                        <w:div w:id="526524709">
                                                          <w:marLeft w:val="0"/>
                                                          <w:marRight w:val="0"/>
                                                          <w:marTop w:val="0"/>
                                                          <w:marBottom w:val="0"/>
                                                          <w:divBdr>
                                                            <w:top w:val="none" w:sz="0" w:space="0" w:color="auto"/>
                                                            <w:left w:val="none" w:sz="0" w:space="0" w:color="auto"/>
                                                            <w:bottom w:val="none" w:sz="0" w:space="0" w:color="auto"/>
                                                            <w:right w:val="none" w:sz="0" w:space="0" w:color="auto"/>
                                                          </w:divBdr>
                                                          <w:divsChild>
                                                            <w:div w:id="903830925">
                                                              <w:marLeft w:val="0"/>
                                                              <w:marRight w:val="0"/>
                                                              <w:marTop w:val="0"/>
                                                              <w:marBottom w:val="0"/>
                                                              <w:divBdr>
                                                                <w:top w:val="none" w:sz="0" w:space="0" w:color="auto"/>
                                                                <w:left w:val="none" w:sz="0" w:space="0" w:color="auto"/>
                                                                <w:bottom w:val="none" w:sz="0" w:space="0" w:color="auto"/>
                                                                <w:right w:val="none" w:sz="0" w:space="0" w:color="auto"/>
                                                              </w:divBdr>
                                                              <w:divsChild>
                                                                <w:div w:id="2105805105">
                                                                  <w:marLeft w:val="0"/>
                                                                  <w:marRight w:val="0"/>
                                                                  <w:marTop w:val="0"/>
                                                                  <w:marBottom w:val="0"/>
                                                                  <w:divBdr>
                                                                    <w:top w:val="none" w:sz="0" w:space="0" w:color="auto"/>
                                                                    <w:left w:val="none" w:sz="0" w:space="0" w:color="auto"/>
                                                                    <w:bottom w:val="none" w:sz="0" w:space="0" w:color="auto"/>
                                                                    <w:right w:val="none" w:sz="0" w:space="0" w:color="auto"/>
                                                                  </w:divBdr>
                                                                  <w:divsChild>
                                                                    <w:div w:id="1024136130">
                                                                      <w:marLeft w:val="0"/>
                                                                      <w:marRight w:val="0"/>
                                                                      <w:marTop w:val="0"/>
                                                                      <w:marBottom w:val="0"/>
                                                                      <w:divBdr>
                                                                        <w:top w:val="none" w:sz="0" w:space="0" w:color="auto"/>
                                                                        <w:left w:val="none" w:sz="0" w:space="0" w:color="auto"/>
                                                                        <w:bottom w:val="none" w:sz="0" w:space="0" w:color="auto"/>
                                                                        <w:right w:val="none" w:sz="0" w:space="0" w:color="auto"/>
                                                                      </w:divBdr>
                                                                      <w:divsChild>
                                                                        <w:div w:id="1630477826">
                                                                          <w:marLeft w:val="0"/>
                                                                          <w:marRight w:val="0"/>
                                                                          <w:marTop w:val="0"/>
                                                                          <w:marBottom w:val="0"/>
                                                                          <w:divBdr>
                                                                            <w:top w:val="none" w:sz="0" w:space="0" w:color="auto"/>
                                                                            <w:left w:val="none" w:sz="0" w:space="0" w:color="auto"/>
                                                                            <w:bottom w:val="none" w:sz="0" w:space="0" w:color="auto"/>
                                                                            <w:right w:val="none" w:sz="0" w:space="0" w:color="auto"/>
                                                                          </w:divBdr>
                                                                          <w:divsChild>
                                                                            <w:div w:id="1942762842">
                                                                              <w:marLeft w:val="0"/>
                                                                              <w:marRight w:val="0"/>
                                                                              <w:marTop w:val="0"/>
                                                                              <w:marBottom w:val="0"/>
                                                                              <w:divBdr>
                                                                                <w:top w:val="none" w:sz="0" w:space="0" w:color="auto"/>
                                                                                <w:left w:val="none" w:sz="0" w:space="0" w:color="auto"/>
                                                                                <w:bottom w:val="none" w:sz="0" w:space="0" w:color="auto"/>
                                                                                <w:right w:val="none" w:sz="0" w:space="0" w:color="auto"/>
                                                                              </w:divBdr>
                                                                              <w:divsChild>
                                                                                <w:div w:id="9187294">
                                                                                  <w:marLeft w:val="0"/>
                                                                                  <w:marRight w:val="0"/>
                                                                                  <w:marTop w:val="0"/>
                                                                                  <w:marBottom w:val="0"/>
                                                                                  <w:divBdr>
                                                                                    <w:top w:val="none" w:sz="0" w:space="0" w:color="auto"/>
                                                                                    <w:left w:val="none" w:sz="0" w:space="0" w:color="auto"/>
                                                                                    <w:bottom w:val="none" w:sz="0" w:space="0" w:color="auto"/>
                                                                                    <w:right w:val="none" w:sz="0" w:space="0" w:color="auto"/>
                                                                                  </w:divBdr>
                                                                                  <w:divsChild>
                                                                                    <w:div w:id="1241527643">
                                                                                      <w:marLeft w:val="0"/>
                                                                                      <w:marRight w:val="0"/>
                                                                                      <w:marTop w:val="0"/>
                                                                                      <w:marBottom w:val="0"/>
                                                                                      <w:divBdr>
                                                                                        <w:top w:val="none" w:sz="0" w:space="0" w:color="auto"/>
                                                                                        <w:left w:val="none" w:sz="0" w:space="0" w:color="auto"/>
                                                                                        <w:bottom w:val="none" w:sz="0" w:space="0" w:color="auto"/>
                                                                                        <w:right w:val="none" w:sz="0" w:space="0" w:color="auto"/>
                                                                                      </w:divBdr>
                                                                                      <w:divsChild>
                                                                                        <w:div w:id="1546867236">
                                                                                          <w:marLeft w:val="0"/>
                                                                                          <w:marRight w:val="0"/>
                                                                                          <w:marTop w:val="0"/>
                                                                                          <w:marBottom w:val="0"/>
                                                                                          <w:divBdr>
                                                                                            <w:top w:val="none" w:sz="0" w:space="0" w:color="auto"/>
                                                                                            <w:left w:val="none" w:sz="0" w:space="0" w:color="auto"/>
                                                                                            <w:bottom w:val="none" w:sz="0" w:space="0" w:color="auto"/>
                                                                                            <w:right w:val="none" w:sz="0" w:space="0" w:color="auto"/>
                                                                                          </w:divBdr>
                                                                                          <w:divsChild>
                                                                                            <w:div w:id="2113352763">
                                                                                              <w:marLeft w:val="0"/>
                                                                                              <w:marRight w:val="120"/>
                                                                                              <w:marTop w:val="0"/>
                                                                                              <w:marBottom w:val="150"/>
                                                                                              <w:divBdr>
                                                                                                <w:top w:val="single" w:sz="2" w:space="0" w:color="EFEFEF"/>
                                                                                                <w:left w:val="single" w:sz="6" w:space="0" w:color="EFEFEF"/>
                                                                                                <w:bottom w:val="single" w:sz="6" w:space="0" w:color="E2E2E2"/>
                                                                                                <w:right w:val="single" w:sz="6" w:space="0" w:color="EFEFEF"/>
                                                                                              </w:divBdr>
                                                                                              <w:divsChild>
                                                                                                <w:div w:id="580218350">
                                                                                                  <w:marLeft w:val="0"/>
                                                                                                  <w:marRight w:val="0"/>
                                                                                                  <w:marTop w:val="0"/>
                                                                                                  <w:marBottom w:val="0"/>
                                                                                                  <w:divBdr>
                                                                                                    <w:top w:val="none" w:sz="0" w:space="0" w:color="auto"/>
                                                                                                    <w:left w:val="none" w:sz="0" w:space="0" w:color="auto"/>
                                                                                                    <w:bottom w:val="none" w:sz="0" w:space="0" w:color="auto"/>
                                                                                                    <w:right w:val="none" w:sz="0" w:space="0" w:color="auto"/>
                                                                                                  </w:divBdr>
                                                                                                  <w:divsChild>
                                                                                                    <w:div w:id="1795710096">
                                                                                                      <w:marLeft w:val="0"/>
                                                                                                      <w:marRight w:val="0"/>
                                                                                                      <w:marTop w:val="0"/>
                                                                                                      <w:marBottom w:val="0"/>
                                                                                                      <w:divBdr>
                                                                                                        <w:top w:val="none" w:sz="0" w:space="0" w:color="auto"/>
                                                                                                        <w:left w:val="none" w:sz="0" w:space="0" w:color="auto"/>
                                                                                                        <w:bottom w:val="none" w:sz="0" w:space="0" w:color="auto"/>
                                                                                                        <w:right w:val="none" w:sz="0" w:space="0" w:color="auto"/>
                                                                                                      </w:divBdr>
                                                                                                      <w:divsChild>
                                                                                                        <w:div w:id="869223612">
                                                                                                          <w:marLeft w:val="0"/>
                                                                                                          <w:marRight w:val="0"/>
                                                                                                          <w:marTop w:val="0"/>
                                                                                                          <w:marBottom w:val="0"/>
                                                                                                          <w:divBdr>
                                                                                                            <w:top w:val="none" w:sz="0" w:space="0" w:color="auto"/>
                                                                                                            <w:left w:val="none" w:sz="0" w:space="0" w:color="auto"/>
                                                                                                            <w:bottom w:val="none" w:sz="0" w:space="0" w:color="auto"/>
                                                                                                            <w:right w:val="none" w:sz="0" w:space="0" w:color="auto"/>
                                                                                                          </w:divBdr>
                                                                                                          <w:divsChild>
                                                                                                            <w:div w:id="675153244">
                                                                                                              <w:marLeft w:val="0"/>
                                                                                                              <w:marRight w:val="0"/>
                                                                                                              <w:marTop w:val="0"/>
                                                                                                              <w:marBottom w:val="0"/>
                                                                                                              <w:divBdr>
                                                                                                                <w:top w:val="none" w:sz="0" w:space="0" w:color="auto"/>
                                                                                                                <w:left w:val="none" w:sz="0" w:space="0" w:color="auto"/>
                                                                                                                <w:bottom w:val="none" w:sz="0" w:space="0" w:color="auto"/>
                                                                                                                <w:right w:val="none" w:sz="0" w:space="0" w:color="auto"/>
                                                                                                              </w:divBdr>
                                                                                                              <w:divsChild>
                                                                                                                <w:div w:id="52504520">
                                                                                                                  <w:marLeft w:val="0"/>
                                                                                                                  <w:marRight w:val="0"/>
                                                                                                                  <w:marTop w:val="0"/>
                                                                                                                  <w:marBottom w:val="0"/>
                                                                                                                  <w:divBdr>
                                                                                                                    <w:top w:val="single" w:sz="2" w:space="4" w:color="D8D8D8"/>
                                                                                                                    <w:left w:val="single" w:sz="2" w:space="0" w:color="D8D8D8"/>
                                                                                                                    <w:bottom w:val="single" w:sz="2" w:space="4" w:color="D8D8D8"/>
                                                                                                                    <w:right w:val="single" w:sz="2" w:space="0" w:color="D8D8D8"/>
                                                                                                                  </w:divBdr>
                                                                                                                  <w:divsChild>
                                                                                                                    <w:div w:id="1738242176">
                                                                                                                      <w:marLeft w:val="225"/>
                                                                                                                      <w:marRight w:val="225"/>
                                                                                                                      <w:marTop w:val="75"/>
                                                                                                                      <w:marBottom w:val="75"/>
                                                                                                                      <w:divBdr>
                                                                                                                        <w:top w:val="none" w:sz="0" w:space="0" w:color="auto"/>
                                                                                                                        <w:left w:val="none" w:sz="0" w:space="0" w:color="auto"/>
                                                                                                                        <w:bottom w:val="none" w:sz="0" w:space="0" w:color="auto"/>
                                                                                                                        <w:right w:val="none" w:sz="0" w:space="0" w:color="auto"/>
                                                                                                                      </w:divBdr>
                                                                                                                      <w:divsChild>
                                                                                                                        <w:div w:id="347342050">
                                                                                                                          <w:marLeft w:val="0"/>
                                                                                                                          <w:marRight w:val="0"/>
                                                                                                                          <w:marTop w:val="0"/>
                                                                                                                          <w:marBottom w:val="0"/>
                                                                                                                          <w:divBdr>
                                                                                                                            <w:top w:val="single" w:sz="6" w:space="0" w:color="auto"/>
                                                                                                                            <w:left w:val="single" w:sz="6" w:space="0" w:color="auto"/>
                                                                                                                            <w:bottom w:val="single" w:sz="6" w:space="0" w:color="auto"/>
                                                                                                                            <w:right w:val="single" w:sz="6" w:space="0" w:color="auto"/>
                                                                                                                          </w:divBdr>
                                                                                                                          <w:divsChild>
                                                                                                                            <w:div w:id="789587247">
                                                                                                                              <w:marLeft w:val="0"/>
                                                                                                                              <w:marRight w:val="0"/>
                                                                                                                              <w:marTop w:val="0"/>
                                                                                                                              <w:marBottom w:val="0"/>
                                                                                                                              <w:divBdr>
                                                                                                                                <w:top w:val="none" w:sz="0" w:space="0" w:color="auto"/>
                                                                                                                                <w:left w:val="none" w:sz="0" w:space="0" w:color="auto"/>
                                                                                                                                <w:bottom w:val="none" w:sz="0" w:space="0" w:color="auto"/>
                                                                                                                                <w:right w:val="none" w:sz="0" w:space="0" w:color="auto"/>
                                                                                                                              </w:divBdr>
                                                                                                                              <w:divsChild>
                                                                                                                                <w:div w:id="128209302">
                                                                                                                                  <w:marLeft w:val="0"/>
                                                                                                                                  <w:marRight w:val="0"/>
                                                                                                                                  <w:marTop w:val="0"/>
                                                                                                                                  <w:marBottom w:val="0"/>
                                                                                                                                  <w:divBdr>
                                                                                                                                    <w:top w:val="none" w:sz="0" w:space="0" w:color="auto"/>
                                                                                                                                    <w:left w:val="none" w:sz="0" w:space="0" w:color="auto"/>
                                                                                                                                    <w:bottom w:val="none" w:sz="0" w:space="0" w:color="auto"/>
                                                                                                                                    <w:right w:val="none" w:sz="0" w:space="0" w:color="auto"/>
                                                                                                                                  </w:divBdr>
                                                                                                                                </w:div>
                                                                                                                                <w:div w:id="242104441">
                                                                                                                                  <w:marLeft w:val="0"/>
                                                                                                                                  <w:marRight w:val="0"/>
                                                                                                                                  <w:marTop w:val="0"/>
                                                                                                                                  <w:marBottom w:val="0"/>
                                                                                                                                  <w:divBdr>
                                                                                                                                    <w:top w:val="none" w:sz="0" w:space="0" w:color="auto"/>
                                                                                                                                    <w:left w:val="none" w:sz="0" w:space="0" w:color="auto"/>
                                                                                                                                    <w:bottom w:val="none" w:sz="0" w:space="0" w:color="auto"/>
                                                                                                                                    <w:right w:val="none" w:sz="0" w:space="0" w:color="auto"/>
                                                                                                                                  </w:divBdr>
                                                                                                                                </w:div>
                                                                                                                                <w:div w:id="273023345">
                                                                                                                                  <w:marLeft w:val="0"/>
                                                                                                                                  <w:marRight w:val="0"/>
                                                                                                                                  <w:marTop w:val="0"/>
                                                                                                                                  <w:marBottom w:val="0"/>
                                                                                                                                  <w:divBdr>
                                                                                                                                    <w:top w:val="none" w:sz="0" w:space="0" w:color="auto"/>
                                                                                                                                    <w:left w:val="none" w:sz="0" w:space="0" w:color="auto"/>
                                                                                                                                    <w:bottom w:val="none" w:sz="0" w:space="0" w:color="auto"/>
                                                                                                                                    <w:right w:val="none" w:sz="0" w:space="0" w:color="auto"/>
                                                                                                                                  </w:divBdr>
                                                                                                                                </w:div>
                                                                                                                                <w:div w:id="312637498">
                                                                                                                                  <w:marLeft w:val="0"/>
                                                                                                                                  <w:marRight w:val="0"/>
                                                                                                                                  <w:marTop w:val="0"/>
                                                                                                                                  <w:marBottom w:val="0"/>
                                                                                                                                  <w:divBdr>
                                                                                                                                    <w:top w:val="none" w:sz="0" w:space="0" w:color="auto"/>
                                                                                                                                    <w:left w:val="none" w:sz="0" w:space="0" w:color="auto"/>
                                                                                                                                    <w:bottom w:val="none" w:sz="0" w:space="0" w:color="auto"/>
                                                                                                                                    <w:right w:val="none" w:sz="0" w:space="0" w:color="auto"/>
                                                                                                                                  </w:divBdr>
                                                                                                                                </w:div>
                                                                                                                                <w:div w:id="440034410">
                                                                                                                                  <w:marLeft w:val="0"/>
                                                                                                                                  <w:marRight w:val="0"/>
                                                                                                                                  <w:marTop w:val="0"/>
                                                                                                                                  <w:marBottom w:val="0"/>
                                                                                                                                  <w:divBdr>
                                                                                                                                    <w:top w:val="none" w:sz="0" w:space="0" w:color="auto"/>
                                                                                                                                    <w:left w:val="none" w:sz="0" w:space="0" w:color="auto"/>
                                                                                                                                    <w:bottom w:val="none" w:sz="0" w:space="0" w:color="auto"/>
                                                                                                                                    <w:right w:val="none" w:sz="0" w:space="0" w:color="auto"/>
                                                                                                                                  </w:divBdr>
                                                                                                                                </w:div>
                                                                                                                                <w:div w:id="525214876">
                                                                                                                                  <w:marLeft w:val="0"/>
                                                                                                                                  <w:marRight w:val="0"/>
                                                                                                                                  <w:marTop w:val="0"/>
                                                                                                                                  <w:marBottom w:val="0"/>
                                                                                                                                  <w:divBdr>
                                                                                                                                    <w:top w:val="none" w:sz="0" w:space="0" w:color="auto"/>
                                                                                                                                    <w:left w:val="none" w:sz="0" w:space="0" w:color="auto"/>
                                                                                                                                    <w:bottom w:val="none" w:sz="0" w:space="0" w:color="auto"/>
                                                                                                                                    <w:right w:val="none" w:sz="0" w:space="0" w:color="auto"/>
                                                                                                                                  </w:divBdr>
                                                                                                                                </w:div>
                                                                                                                                <w:div w:id="682324992">
                                                                                                                                  <w:marLeft w:val="0"/>
                                                                                                                                  <w:marRight w:val="0"/>
                                                                                                                                  <w:marTop w:val="0"/>
                                                                                                                                  <w:marBottom w:val="0"/>
                                                                                                                                  <w:divBdr>
                                                                                                                                    <w:top w:val="none" w:sz="0" w:space="0" w:color="auto"/>
                                                                                                                                    <w:left w:val="none" w:sz="0" w:space="0" w:color="auto"/>
                                                                                                                                    <w:bottom w:val="none" w:sz="0" w:space="0" w:color="auto"/>
                                                                                                                                    <w:right w:val="none" w:sz="0" w:space="0" w:color="auto"/>
                                                                                                                                  </w:divBdr>
                                                                                                                                </w:div>
                                                                                                                                <w:div w:id="907543957">
                                                                                                                                  <w:marLeft w:val="0"/>
                                                                                                                                  <w:marRight w:val="0"/>
                                                                                                                                  <w:marTop w:val="0"/>
                                                                                                                                  <w:marBottom w:val="0"/>
                                                                                                                                  <w:divBdr>
                                                                                                                                    <w:top w:val="none" w:sz="0" w:space="0" w:color="auto"/>
                                                                                                                                    <w:left w:val="none" w:sz="0" w:space="0" w:color="auto"/>
                                                                                                                                    <w:bottom w:val="none" w:sz="0" w:space="0" w:color="auto"/>
                                                                                                                                    <w:right w:val="none" w:sz="0" w:space="0" w:color="auto"/>
                                                                                                                                  </w:divBdr>
                                                                                                                                </w:div>
                                                                                                                                <w:div w:id="1013917756">
                                                                                                                                  <w:marLeft w:val="0"/>
                                                                                                                                  <w:marRight w:val="0"/>
                                                                                                                                  <w:marTop w:val="0"/>
                                                                                                                                  <w:marBottom w:val="0"/>
                                                                                                                                  <w:divBdr>
                                                                                                                                    <w:top w:val="none" w:sz="0" w:space="0" w:color="auto"/>
                                                                                                                                    <w:left w:val="none" w:sz="0" w:space="0" w:color="auto"/>
                                                                                                                                    <w:bottom w:val="none" w:sz="0" w:space="0" w:color="auto"/>
                                                                                                                                    <w:right w:val="none" w:sz="0" w:space="0" w:color="auto"/>
                                                                                                                                  </w:divBdr>
                                                                                                                                </w:div>
                                                                                                                                <w:div w:id="1362435809">
                                                                                                                                  <w:marLeft w:val="0"/>
                                                                                                                                  <w:marRight w:val="0"/>
                                                                                                                                  <w:marTop w:val="0"/>
                                                                                                                                  <w:marBottom w:val="0"/>
                                                                                                                                  <w:divBdr>
                                                                                                                                    <w:top w:val="none" w:sz="0" w:space="0" w:color="auto"/>
                                                                                                                                    <w:left w:val="none" w:sz="0" w:space="0" w:color="auto"/>
                                                                                                                                    <w:bottom w:val="none" w:sz="0" w:space="0" w:color="auto"/>
                                                                                                                                    <w:right w:val="none" w:sz="0" w:space="0" w:color="auto"/>
                                                                                                                                  </w:divBdr>
                                                                                                                                </w:div>
                                                                                                                                <w:div w:id="1469667034">
                                                                                                                                  <w:marLeft w:val="0"/>
                                                                                                                                  <w:marRight w:val="0"/>
                                                                                                                                  <w:marTop w:val="0"/>
                                                                                                                                  <w:marBottom w:val="0"/>
                                                                                                                                  <w:divBdr>
                                                                                                                                    <w:top w:val="none" w:sz="0" w:space="0" w:color="auto"/>
                                                                                                                                    <w:left w:val="none" w:sz="0" w:space="0" w:color="auto"/>
                                                                                                                                    <w:bottom w:val="none" w:sz="0" w:space="0" w:color="auto"/>
                                                                                                                                    <w:right w:val="none" w:sz="0" w:space="0" w:color="auto"/>
                                                                                                                                  </w:divBdr>
                                                                                                                                </w:div>
                                                                                                                                <w:div w:id="1644576864">
                                                                                                                                  <w:marLeft w:val="0"/>
                                                                                                                                  <w:marRight w:val="0"/>
                                                                                                                                  <w:marTop w:val="0"/>
                                                                                                                                  <w:marBottom w:val="0"/>
                                                                                                                                  <w:divBdr>
                                                                                                                                    <w:top w:val="none" w:sz="0" w:space="0" w:color="auto"/>
                                                                                                                                    <w:left w:val="none" w:sz="0" w:space="0" w:color="auto"/>
                                                                                                                                    <w:bottom w:val="none" w:sz="0" w:space="0" w:color="auto"/>
                                                                                                                                    <w:right w:val="none" w:sz="0" w:space="0" w:color="auto"/>
                                                                                                                                  </w:divBdr>
                                                                                                                                </w:div>
                                                                                                                                <w:div w:id="1667127378">
                                                                                                                                  <w:marLeft w:val="0"/>
                                                                                                                                  <w:marRight w:val="0"/>
                                                                                                                                  <w:marTop w:val="0"/>
                                                                                                                                  <w:marBottom w:val="0"/>
                                                                                                                                  <w:divBdr>
                                                                                                                                    <w:top w:val="none" w:sz="0" w:space="0" w:color="auto"/>
                                                                                                                                    <w:left w:val="none" w:sz="0" w:space="0" w:color="auto"/>
                                                                                                                                    <w:bottom w:val="none" w:sz="0" w:space="0" w:color="auto"/>
                                                                                                                                    <w:right w:val="none" w:sz="0" w:space="0" w:color="auto"/>
                                                                                                                                  </w:divBdr>
                                                                                                                                </w:div>
                                                                                                                                <w:div w:id="1729380096">
                                                                                                                                  <w:marLeft w:val="0"/>
                                                                                                                                  <w:marRight w:val="0"/>
                                                                                                                                  <w:marTop w:val="0"/>
                                                                                                                                  <w:marBottom w:val="0"/>
                                                                                                                                  <w:divBdr>
                                                                                                                                    <w:top w:val="none" w:sz="0" w:space="0" w:color="auto"/>
                                                                                                                                    <w:left w:val="none" w:sz="0" w:space="0" w:color="auto"/>
                                                                                                                                    <w:bottom w:val="none" w:sz="0" w:space="0" w:color="auto"/>
                                                                                                                                    <w:right w:val="none" w:sz="0" w:space="0" w:color="auto"/>
                                                                                                                                  </w:divBdr>
                                                                                                                                </w:div>
                                                                                                                                <w:div w:id="2113819426">
                                                                                                                                  <w:marLeft w:val="0"/>
                                                                                                                                  <w:marRight w:val="0"/>
                                                                                                                                  <w:marTop w:val="0"/>
                                                                                                                                  <w:marBottom w:val="0"/>
                                                                                                                                  <w:divBdr>
                                                                                                                                    <w:top w:val="none" w:sz="0" w:space="0" w:color="auto"/>
                                                                                                                                    <w:left w:val="none" w:sz="0" w:space="0" w:color="auto"/>
                                                                                                                                    <w:bottom w:val="none" w:sz="0" w:space="0" w:color="auto"/>
                                                                                                                                    <w:right w:val="none" w:sz="0" w:space="0" w:color="auto"/>
                                                                                                                                  </w:divBdr>
                                                                                                                                </w:div>
                                                                                                                                <w:div w:id="214165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1077592">
      <w:bodyDiv w:val="1"/>
      <w:marLeft w:val="0"/>
      <w:marRight w:val="0"/>
      <w:marTop w:val="0"/>
      <w:marBottom w:val="0"/>
      <w:divBdr>
        <w:top w:val="none" w:sz="0" w:space="0" w:color="auto"/>
        <w:left w:val="none" w:sz="0" w:space="0" w:color="auto"/>
        <w:bottom w:val="none" w:sz="0" w:space="0" w:color="auto"/>
        <w:right w:val="none" w:sz="0" w:space="0" w:color="auto"/>
      </w:divBdr>
    </w:div>
    <w:div w:id="835681907">
      <w:bodyDiv w:val="1"/>
      <w:marLeft w:val="0"/>
      <w:marRight w:val="0"/>
      <w:marTop w:val="0"/>
      <w:marBottom w:val="0"/>
      <w:divBdr>
        <w:top w:val="none" w:sz="0" w:space="0" w:color="auto"/>
        <w:left w:val="none" w:sz="0" w:space="0" w:color="auto"/>
        <w:bottom w:val="none" w:sz="0" w:space="0" w:color="auto"/>
        <w:right w:val="none" w:sz="0" w:space="0" w:color="auto"/>
      </w:divBdr>
    </w:div>
    <w:div w:id="1060405027">
      <w:bodyDiv w:val="1"/>
      <w:marLeft w:val="0"/>
      <w:marRight w:val="0"/>
      <w:marTop w:val="0"/>
      <w:marBottom w:val="0"/>
      <w:divBdr>
        <w:top w:val="none" w:sz="0" w:space="0" w:color="auto"/>
        <w:left w:val="none" w:sz="0" w:space="0" w:color="auto"/>
        <w:bottom w:val="none" w:sz="0" w:space="0" w:color="auto"/>
        <w:right w:val="none" w:sz="0" w:space="0" w:color="auto"/>
      </w:divBdr>
    </w:div>
    <w:div w:id="1150243974">
      <w:bodyDiv w:val="1"/>
      <w:marLeft w:val="0"/>
      <w:marRight w:val="0"/>
      <w:marTop w:val="0"/>
      <w:marBottom w:val="0"/>
      <w:divBdr>
        <w:top w:val="none" w:sz="0" w:space="0" w:color="auto"/>
        <w:left w:val="none" w:sz="0" w:space="0" w:color="auto"/>
        <w:bottom w:val="none" w:sz="0" w:space="0" w:color="auto"/>
        <w:right w:val="none" w:sz="0" w:space="0" w:color="auto"/>
      </w:divBdr>
    </w:div>
    <w:div w:id="1174757899">
      <w:bodyDiv w:val="1"/>
      <w:marLeft w:val="0"/>
      <w:marRight w:val="0"/>
      <w:marTop w:val="0"/>
      <w:marBottom w:val="0"/>
      <w:divBdr>
        <w:top w:val="none" w:sz="0" w:space="0" w:color="auto"/>
        <w:left w:val="none" w:sz="0" w:space="0" w:color="auto"/>
        <w:bottom w:val="none" w:sz="0" w:space="0" w:color="auto"/>
        <w:right w:val="none" w:sz="0" w:space="0" w:color="auto"/>
      </w:divBdr>
    </w:div>
    <w:div w:id="1202940212">
      <w:bodyDiv w:val="1"/>
      <w:marLeft w:val="0"/>
      <w:marRight w:val="0"/>
      <w:marTop w:val="0"/>
      <w:marBottom w:val="0"/>
      <w:divBdr>
        <w:top w:val="none" w:sz="0" w:space="0" w:color="auto"/>
        <w:left w:val="none" w:sz="0" w:space="0" w:color="auto"/>
        <w:bottom w:val="none" w:sz="0" w:space="0" w:color="auto"/>
        <w:right w:val="none" w:sz="0" w:space="0" w:color="auto"/>
      </w:divBdr>
      <w:divsChild>
        <w:div w:id="704331632">
          <w:marLeft w:val="0"/>
          <w:marRight w:val="0"/>
          <w:marTop w:val="0"/>
          <w:marBottom w:val="0"/>
          <w:divBdr>
            <w:top w:val="none" w:sz="0" w:space="0" w:color="auto"/>
            <w:left w:val="none" w:sz="0" w:space="0" w:color="auto"/>
            <w:bottom w:val="none" w:sz="0" w:space="0" w:color="auto"/>
            <w:right w:val="none" w:sz="0" w:space="0" w:color="auto"/>
          </w:divBdr>
          <w:divsChild>
            <w:div w:id="705788911">
              <w:marLeft w:val="0"/>
              <w:marRight w:val="0"/>
              <w:marTop w:val="0"/>
              <w:marBottom w:val="0"/>
              <w:divBdr>
                <w:top w:val="none" w:sz="0" w:space="0" w:color="auto"/>
                <w:left w:val="none" w:sz="0" w:space="0" w:color="auto"/>
                <w:bottom w:val="none" w:sz="0" w:space="0" w:color="auto"/>
                <w:right w:val="none" w:sz="0" w:space="0" w:color="auto"/>
              </w:divBdr>
              <w:divsChild>
                <w:div w:id="48193971">
                  <w:marLeft w:val="0"/>
                  <w:marRight w:val="0"/>
                  <w:marTop w:val="0"/>
                  <w:marBottom w:val="0"/>
                  <w:divBdr>
                    <w:top w:val="none" w:sz="0" w:space="0" w:color="auto"/>
                    <w:left w:val="none" w:sz="0" w:space="0" w:color="auto"/>
                    <w:bottom w:val="none" w:sz="0" w:space="0" w:color="auto"/>
                    <w:right w:val="none" w:sz="0" w:space="0" w:color="auto"/>
                  </w:divBdr>
                  <w:divsChild>
                    <w:div w:id="618413180">
                      <w:marLeft w:val="0"/>
                      <w:marRight w:val="0"/>
                      <w:marTop w:val="0"/>
                      <w:marBottom w:val="0"/>
                      <w:divBdr>
                        <w:top w:val="none" w:sz="0" w:space="0" w:color="auto"/>
                        <w:left w:val="none" w:sz="0" w:space="0" w:color="auto"/>
                        <w:bottom w:val="none" w:sz="0" w:space="0" w:color="auto"/>
                        <w:right w:val="none" w:sz="0" w:space="0" w:color="auto"/>
                      </w:divBdr>
                      <w:divsChild>
                        <w:div w:id="1858154133">
                          <w:marLeft w:val="0"/>
                          <w:marRight w:val="0"/>
                          <w:marTop w:val="0"/>
                          <w:marBottom w:val="0"/>
                          <w:divBdr>
                            <w:top w:val="none" w:sz="0" w:space="0" w:color="auto"/>
                            <w:left w:val="none" w:sz="0" w:space="0" w:color="auto"/>
                            <w:bottom w:val="none" w:sz="0" w:space="0" w:color="auto"/>
                            <w:right w:val="none" w:sz="0" w:space="0" w:color="auto"/>
                          </w:divBdr>
                          <w:divsChild>
                            <w:div w:id="1296135426">
                              <w:marLeft w:val="0"/>
                              <w:marRight w:val="0"/>
                              <w:marTop w:val="0"/>
                              <w:marBottom w:val="0"/>
                              <w:divBdr>
                                <w:top w:val="none" w:sz="0" w:space="0" w:color="auto"/>
                                <w:left w:val="none" w:sz="0" w:space="0" w:color="auto"/>
                                <w:bottom w:val="none" w:sz="0" w:space="0" w:color="auto"/>
                                <w:right w:val="none" w:sz="0" w:space="0" w:color="auto"/>
                              </w:divBdr>
                              <w:divsChild>
                                <w:div w:id="1037660954">
                                  <w:marLeft w:val="0"/>
                                  <w:marRight w:val="0"/>
                                  <w:marTop w:val="0"/>
                                  <w:marBottom w:val="0"/>
                                  <w:divBdr>
                                    <w:top w:val="none" w:sz="0" w:space="0" w:color="auto"/>
                                    <w:left w:val="none" w:sz="0" w:space="0" w:color="auto"/>
                                    <w:bottom w:val="none" w:sz="0" w:space="0" w:color="auto"/>
                                    <w:right w:val="none" w:sz="0" w:space="0" w:color="auto"/>
                                  </w:divBdr>
                                  <w:divsChild>
                                    <w:div w:id="1104157813">
                                      <w:marLeft w:val="0"/>
                                      <w:marRight w:val="0"/>
                                      <w:marTop w:val="0"/>
                                      <w:marBottom w:val="0"/>
                                      <w:divBdr>
                                        <w:top w:val="none" w:sz="0" w:space="0" w:color="auto"/>
                                        <w:left w:val="none" w:sz="0" w:space="0" w:color="auto"/>
                                        <w:bottom w:val="none" w:sz="0" w:space="0" w:color="auto"/>
                                        <w:right w:val="none" w:sz="0" w:space="0" w:color="auto"/>
                                      </w:divBdr>
                                      <w:divsChild>
                                        <w:div w:id="1318994039">
                                          <w:marLeft w:val="0"/>
                                          <w:marRight w:val="0"/>
                                          <w:marTop w:val="0"/>
                                          <w:marBottom w:val="0"/>
                                          <w:divBdr>
                                            <w:top w:val="none" w:sz="0" w:space="0" w:color="auto"/>
                                            <w:left w:val="none" w:sz="0" w:space="0" w:color="auto"/>
                                            <w:bottom w:val="none" w:sz="0" w:space="0" w:color="auto"/>
                                            <w:right w:val="none" w:sz="0" w:space="0" w:color="auto"/>
                                          </w:divBdr>
                                          <w:divsChild>
                                            <w:div w:id="107091378">
                                              <w:marLeft w:val="0"/>
                                              <w:marRight w:val="0"/>
                                              <w:marTop w:val="0"/>
                                              <w:marBottom w:val="0"/>
                                              <w:divBdr>
                                                <w:top w:val="none" w:sz="0" w:space="0" w:color="auto"/>
                                                <w:left w:val="none" w:sz="0" w:space="0" w:color="auto"/>
                                                <w:bottom w:val="none" w:sz="0" w:space="0" w:color="auto"/>
                                                <w:right w:val="none" w:sz="0" w:space="0" w:color="auto"/>
                                              </w:divBdr>
                                              <w:divsChild>
                                                <w:div w:id="510341947">
                                                  <w:marLeft w:val="0"/>
                                                  <w:marRight w:val="0"/>
                                                  <w:marTop w:val="0"/>
                                                  <w:marBottom w:val="0"/>
                                                  <w:divBdr>
                                                    <w:top w:val="none" w:sz="0" w:space="0" w:color="auto"/>
                                                    <w:left w:val="none" w:sz="0" w:space="0" w:color="auto"/>
                                                    <w:bottom w:val="none" w:sz="0" w:space="0" w:color="auto"/>
                                                    <w:right w:val="none" w:sz="0" w:space="0" w:color="auto"/>
                                                  </w:divBdr>
                                                  <w:divsChild>
                                                    <w:div w:id="1902251133">
                                                      <w:marLeft w:val="0"/>
                                                      <w:marRight w:val="0"/>
                                                      <w:marTop w:val="0"/>
                                                      <w:marBottom w:val="0"/>
                                                      <w:divBdr>
                                                        <w:top w:val="none" w:sz="0" w:space="0" w:color="auto"/>
                                                        <w:left w:val="none" w:sz="0" w:space="0" w:color="auto"/>
                                                        <w:bottom w:val="none" w:sz="0" w:space="0" w:color="auto"/>
                                                        <w:right w:val="none" w:sz="0" w:space="0" w:color="auto"/>
                                                      </w:divBdr>
                                                      <w:divsChild>
                                                        <w:div w:id="1658459921">
                                                          <w:marLeft w:val="0"/>
                                                          <w:marRight w:val="0"/>
                                                          <w:marTop w:val="0"/>
                                                          <w:marBottom w:val="0"/>
                                                          <w:divBdr>
                                                            <w:top w:val="none" w:sz="0" w:space="0" w:color="auto"/>
                                                            <w:left w:val="none" w:sz="0" w:space="0" w:color="auto"/>
                                                            <w:bottom w:val="none" w:sz="0" w:space="0" w:color="auto"/>
                                                            <w:right w:val="none" w:sz="0" w:space="0" w:color="auto"/>
                                                          </w:divBdr>
                                                          <w:divsChild>
                                                            <w:div w:id="1739014368">
                                                              <w:marLeft w:val="0"/>
                                                              <w:marRight w:val="0"/>
                                                              <w:marTop w:val="0"/>
                                                              <w:marBottom w:val="0"/>
                                                              <w:divBdr>
                                                                <w:top w:val="none" w:sz="0" w:space="0" w:color="auto"/>
                                                                <w:left w:val="none" w:sz="0" w:space="0" w:color="auto"/>
                                                                <w:bottom w:val="none" w:sz="0" w:space="0" w:color="auto"/>
                                                                <w:right w:val="none" w:sz="0" w:space="0" w:color="auto"/>
                                                              </w:divBdr>
                                                              <w:divsChild>
                                                                <w:div w:id="1627734086">
                                                                  <w:marLeft w:val="0"/>
                                                                  <w:marRight w:val="0"/>
                                                                  <w:marTop w:val="0"/>
                                                                  <w:marBottom w:val="0"/>
                                                                  <w:divBdr>
                                                                    <w:top w:val="none" w:sz="0" w:space="0" w:color="auto"/>
                                                                    <w:left w:val="none" w:sz="0" w:space="0" w:color="auto"/>
                                                                    <w:bottom w:val="none" w:sz="0" w:space="0" w:color="auto"/>
                                                                    <w:right w:val="none" w:sz="0" w:space="0" w:color="auto"/>
                                                                  </w:divBdr>
                                                                  <w:divsChild>
                                                                    <w:div w:id="1818447540">
                                                                      <w:marLeft w:val="0"/>
                                                                      <w:marRight w:val="0"/>
                                                                      <w:marTop w:val="0"/>
                                                                      <w:marBottom w:val="0"/>
                                                                      <w:divBdr>
                                                                        <w:top w:val="none" w:sz="0" w:space="0" w:color="auto"/>
                                                                        <w:left w:val="none" w:sz="0" w:space="0" w:color="auto"/>
                                                                        <w:bottom w:val="none" w:sz="0" w:space="0" w:color="auto"/>
                                                                        <w:right w:val="none" w:sz="0" w:space="0" w:color="auto"/>
                                                                      </w:divBdr>
                                                                      <w:divsChild>
                                                                        <w:div w:id="855580820">
                                                                          <w:marLeft w:val="0"/>
                                                                          <w:marRight w:val="0"/>
                                                                          <w:marTop w:val="0"/>
                                                                          <w:marBottom w:val="0"/>
                                                                          <w:divBdr>
                                                                            <w:top w:val="none" w:sz="0" w:space="0" w:color="auto"/>
                                                                            <w:left w:val="none" w:sz="0" w:space="0" w:color="auto"/>
                                                                            <w:bottom w:val="none" w:sz="0" w:space="0" w:color="auto"/>
                                                                            <w:right w:val="none" w:sz="0" w:space="0" w:color="auto"/>
                                                                          </w:divBdr>
                                                                          <w:divsChild>
                                                                            <w:div w:id="1942639379">
                                                                              <w:marLeft w:val="0"/>
                                                                              <w:marRight w:val="0"/>
                                                                              <w:marTop w:val="0"/>
                                                                              <w:marBottom w:val="0"/>
                                                                              <w:divBdr>
                                                                                <w:top w:val="none" w:sz="0" w:space="0" w:color="auto"/>
                                                                                <w:left w:val="none" w:sz="0" w:space="0" w:color="auto"/>
                                                                                <w:bottom w:val="none" w:sz="0" w:space="0" w:color="auto"/>
                                                                                <w:right w:val="none" w:sz="0" w:space="0" w:color="auto"/>
                                                                              </w:divBdr>
                                                                              <w:divsChild>
                                                                                <w:div w:id="2059893485">
                                                                                  <w:marLeft w:val="0"/>
                                                                                  <w:marRight w:val="0"/>
                                                                                  <w:marTop w:val="0"/>
                                                                                  <w:marBottom w:val="0"/>
                                                                                  <w:divBdr>
                                                                                    <w:top w:val="none" w:sz="0" w:space="0" w:color="auto"/>
                                                                                    <w:left w:val="none" w:sz="0" w:space="0" w:color="auto"/>
                                                                                    <w:bottom w:val="none" w:sz="0" w:space="0" w:color="auto"/>
                                                                                    <w:right w:val="none" w:sz="0" w:space="0" w:color="auto"/>
                                                                                  </w:divBdr>
                                                                                  <w:divsChild>
                                                                                    <w:div w:id="1595701683">
                                                                                      <w:marLeft w:val="0"/>
                                                                                      <w:marRight w:val="0"/>
                                                                                      <w:marTop w:val="0"/>
                                                                                      <w:marBottom w:val="0"/>
                                                                                      <w:divBdr>
                                                                                        <w:top w:val="none" w:sz="0" w:space="0" w:color="auto"/>
                                                                                        <w:left w:val="none" w:sz="0" w:space="0" w:color="auto"/>
                                                                                        <w:bottom w:val="none" w:sz="0" w:space="0" w:color="auto"/>
                                                                                        <w:right w:val="none" w:sz="0" w:space="0" w:color="auto"/>
                                                                                      </w:divBdr>
                                                                                      <w:divsChild>
                                                                                        <w:div w:id="1817530826">
                                                                                          <w:marLeft w:val="0"/>
                                                                                          <w:marRight w:val="0"/>
                                                                                          <w:marTop w:val="0"/>
                                                                                          <w:marBottom w:val="0"/>
                                                                                          <w:divBdr>
                                                                                            <w:top w:val="none" w:sz="0" w:space="0" w:color="auto"/>
                                                                                            <w:left w:val="none" w:sz="0" w:space="0" w:color="auto"/>
                                                                                            <w:bottom w:val="none" w:sz="0" w:space="0" w:color="auto"/>
                                                                                            <w:right w:val="none" w:sz="0" w:space="0" w:color="auto"/>
                                                                                          </w:divBdr>
                                                                                          <w:divsChild>
                                                                                            <w:div w:id="1886330034">
                                                                                              <w:marLeft w:val="0"/>
                                                                                              <w:marRight w:val="120"/>
                                                                                              <w:marTop w:val="0"/>
                                                                                              <w:marBottom w:val="150"/>
                                                                                              <w:divBdr>
                                                                                                <w:top w:val="single" w:sz="2" w:space="0" w:color="EFEFEF"/>
                                                                                                <w:left w:val="single" w:sz="6" w:space="0" w:color="EFEFEF"/>
                                                                                                <w:bottom w:val="single" w:sz="6" w:space="0" w:color="E2E2E2"/>
                                                                                                <w:right w:val="single" w:sz="6" w:space="0" w:color="EFEFEF"/>
                                                                                              </w:divBdr>
                                                                                              <w:divsChild>
                                                                                                <w:div w:id="491415682">
                                                                                                  <w:marLeft w:val="0"/>
                                                                                                  <w:marRight w:val="0"/>
                                                                                                  <w:marTop w:val="0"/>
                                                                                                  <w:marBottom w:val="0"/>
                                                                                                  <w:divBdr>
                                                                                                    <w:top w:val="none" w:sz="0" w:space="0" w:color="auto"/>
                                                                                                    <w:left w:val="none" w:sz="0" w:space="0" w:color="auto"/>
                                                                                                    <w:bottom w:val="none" w:sz="0" w:space="0" w:color="auto"/>
                                                                                                    <w:right w:val="none" w:sz="0" w:space="0" w:color="auto"/>
                                                                                                  </w:divBdr>
                                                                                                  <w:divsChild>
                                                                                                    <w:div w:id="200360762">
                                                                                                      <w:marLeft w:val="0"/>
                                                                                                      <w:marRight w:val="0"/>
                                                                                                      <w:marTop w:val="0"/>
                                                                                                      <w:marBottom w:val="0"/>
                                                                                                      <w:divBdr>
                                                                                                        <w:top w:val="none" w:sz="0" w:space="0" w:color="auto"/>
                                                                                                        <w:left w:val="none" w:sz="0" w:space="0" w:color="auto"/>
                                                                                                        <w:bottom w:val="none" w:sz="0" w:space="0" w:color="auto"/>
                                                                                                        <w:right w:val="none" w:sz="0" w:space="0" w:color="auto"/>
                                                                                                      </w:divBdr>
                                                                                                      <w:divsChild>
                                                                                                        <w:div w:id="584800302">
                                                                                                          <w:marLeft w:val="0"/>
                                                                                                          <w:marRight w:val="0"/>
                                                                                                          <w:marTop w:val="0"/>
                                                                                                          <w:marBottom w:val="0"/>
                                                                                                          <w:divBdr>
                                                                                                            <w:top w:val="none" w:sz="0" w:space="0" w:color="auto"/>
                                                                                                            <w:left w:val="none" w:sz="0" w:space="0" w:color="auto"/>
                                                                                                            <w:bottom w:val="none" w:sz="0" w:space="0" w:color="auto"/>
                                                                                                            <w:right w:val="none" w:sz="0" w:space="0" w:color="auto"/>
                                                                                                          </w:divBdr>
                                                                                                          <w:divsChild>
                                                                                                            <w:div w:id="799494634">
                                                                                                              <w:marLeft w:val="0"/>
                                                                                                              <w:marRight w:val="0"/>
                                                                                                              <w:marTop w:val="0"/>
                                                                                                              <w:marBottom w:val="0"/>
                                                                                                              <w:divBdr>
                                                                                                                <w:top w:val="none" w:sz="0" w:space="0" w:color="auto"/>
                                                                                                                <w:left w:val="none" w:sz="0" w:space="0" w:color="auto"/>
                                                                                                                <w:bottom w:val="none" w:sz="0" w:space="0" w:color="auto"/>
                                                                                                                <w:right w:val="none" w:sz="0" w:space="0" w:color="auto"/>
                                                                                                              </w:divBdr>
                                                                                                              <w:divsChild>
                                                                                                                <w:div w:id="2094467391">
                                                                                                                  <w:marLeft w:val="-570"/>
                                                                                                                  <w:marRight w:val="0"/>
                                                                                                                  <w:marTop w:val="150"/>
                                                                                                                  <w:marBottom w:val="225"/>
                                                                                                                  <w:divBdr>
                                                                                                                    <w:top w:val="single" w:sz="6" w:space="2" w:color="D8D8D8"/>
                                                                                                                    <w:left w:val="single" w:sz="6" w:space="2" w:color="D8D8D8"/>
                                                                                                                    <w:bottom w:val="single" w:sz="6" w:space="2" w:color="D8D8D8"/>
                                                                                                                    <w:right w:val="single" w:sz="6" w:space="2" w:color="D8D8D8"/>
                                                                                                                  </w:divBdr>
                                                                                                                  <w:divsChild>
                                                                                                                    <w:div w:id="178005785">
                                                                                                                      <w:marLeft w:val="225"/>
                                                                                                                      <w:marRight w:val="225"/>
                                                                                                                      <w:marTop w:val="75"/>
                                                                                                                      <w:marBottom w:val="75"/>
                                                                                                                      <w:divBdr>
                                                                                                                        <w:top w:val="none" w:sz="0" w:space="0" w:color="auto"/>
                                                                                                                        <w:left w:val="none" w:sz="0" w:space="0" w:color="auto"/>
                                                                                                                        <w:bottom w:val="none" w:sz="0" w:space="0" w:color="auto"/>
                                                                                                                        <w:right w:val="none" w:sz="0" w:space="0" w:color="auto"/>
                                                                                                                      </w:divBdr>
                                                                                                                      <w:divsChild>
                                                                                                                        <w:div w:id="1758092702">
                                                                                                                          <w:marLeft w:val="0"/>
                                                                                                                          <w:marRight w:val="0"/>
                                                                                                                          <w:marTop w:val="0"/>
                                                                                                                          <w:marBottom w:val="0"/>
                                                                                                                          <w:divBdr>
                                                                                                                            <w:top w:val="single" w:sz="6" w:space="0" w:color="auto"/>
                                                                                                                            <w:left w:val="single" w:sz="6" w:space="0" w:color="auto"/>
                                                                                                                            <w:bottom w:val="single" w:sz="6" w:space="0" w:color="auto"/>
                                                                                                                            <w:right w:val="single" w:sz="6" w:space="0" w:color="auto"/>
                                                                                                                          </w:divBdr>
                                                                                                                          <w:divsChild>
                                                                                                                            <w:div w:id="1559777021">
                                                                                                                              <w:marLeft w:val="0"/>
                                                                                                                              <w:marRight w:val="0"/>
                                                                                                                              <w:marTop w:val="0"/>
                                                                                                                              <w:marBottom w:val="0"/>
                                                                                                                              <w:divBdr>
                                                                                                                                <w:top w:val="none" w:sz="0" w:space="0" w:color="auto"/>
                                                                                                                                <w:left w:val="none" w:sz="0" w:space="0" w:color="auto"/>
                                                                                                                                <w:bottom w:val="none" w:sz="0" w:space="0" w:color="auto"/>
                                                                                                                                <w:right w:val="none" w:sz="0" w:space="0" w:color="auto"/>
                                                                                                                              </w:divBdr>
                                                                                                                              <w:divsChild>
                                                                                                                                <w:div w:id="173348024">
                                                                                                                                  <w:marLeft w:val="0"/>
                                                                                                                                  <w:marRight w:val="0"/>
                                                                                                                                  <w:marTop w:val="0"/>
                                                                                                                                  <w:marBottom w:val="0"/>
                                                                                                                                  <w:divBdr>
                                                                                                                                    <w:top w:val="none" w:sz="0" w:space="0" w:color="auto"/>
                                                                                                                                    <w:left w:val="none" w:sz="0" w:space="0" w:color="auto"/>
                                                                                                                                    <w:bottom w:val="none" w:sz="0" w:space="0" w:color="auto"/>
                                                                                                                                    <w:right w:val="none" w:sz="0" w:space="0" w:color="auto"/>
                                                                                                                                  </w:divBdr>
                                                                                                                                </w:div>
                                                                                                                                <w:div w:id="118346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7508906">
      <w:bodyDiv w:val="1"/>
      <w:marLeft w:val="0"/>
      <w:marRight w:val="0"/>
      <w:marTop w:val="0"/>
      <w:marBottom w:val="0"/>
      <w:divBdr>
        <w:top w:val="none" w:sz="0" w:space="0" w:color="auto"/>
        <w:left w:val="none" w:sz="0" w:space="0" w:color="auto"/>
        <w:bottom w:val="none" w:sz="0" w:space="0" w:color="auto"/>
        <w:right w:val="none" w:sz="0" w:space="0" w:color="auto"/>
      </w:divBdr>
      <w:divsChild>
        <w:div w:id="1944267407">
          <w:marLeft w:val="0"/>
          <w:marRight w:val="0"/>
          <w:marTop w:val="0"/>
          <w:marBottom w:val="0"/>
          <w:divBdr>
            <w:top w:val="none" w:sz="0" w:space="0" w:color="auto"/>
            <w:left w:val="none" w:sz="0" w:space="0" w:color="auto"/>
            <w:bottom w:val="none" w:sz="0" w:space="0" w:color="auto"/>
            <w:right w:val="none" w:sz="0" w:space="0" w:color="auto"/>
          </w:divBdr>
          <w:divsChild>
            <w:div w:id="1592228">
              <w:marLeft w:val="0"/>
              <w:marRight w:val="0"/>
              <w:marTop w:val="0"/>
              <w:marBottom w:val="0"/>
              <w:divBdr>
                <w:top w:val="none" w:sz="0" w:space="0" w:color="auto"/>
                <w:left w:val="none" w:sz="0" w:space="0" w:color="auto"/>
                <w:bottom w:val="none" w:sz="0" w:space="0" w:color="auto"/>
                <w:right w:val="none" w:sz="0" w:space="0" w:color="auto"/>
              </w:divBdr>
              <w:divsChild>
                <w:div w:id="1762599898">
                  <w:marLeft w:val="0"/>
                  <w:marRight w:val="0"/>
                  <w:marTop w:val="0"/>
                  <w:marBottom w:val="0"/>
                  <w:divBdr>
                    <w:top w:val="none" w:sz="0" w:space="0" w:color="auto"/>
                    <w:left w:val="none" w:sz="0" w:space="0" w:color="auto"/>
                    <w:bottom w:val="none" w:sz="0" w:space="0" w:color="auto"/>
                    <w:right w:val="none" w:sz="0" w:space="0" w:color="auto"/>
                  </w:divBdr>
                  <w:divsChild>
                    <w:div w:id="1114665778">
                      <w:marLeft w:val="0"/>
                      <w:marRight w:val="0"/>
                      <w:marTop w:val="0"/>
                      <w:marBottom w:val="0"/>
                      <w:divBdr>
                        <w:top w:val="none" w:sz="0" w:space="0" w:color="auto"/>
                        <w:left w:val="none" w:sz="0" w:space="0" w:color="auto"/>
                        <w:bottom w:val="none" w:sz="0" w:space="0" w:color="auto"/>
                        <w:right w:val="none" w:sz="0" w:space="0" w:color="auto"/>
                      </w:divBdr>
                      <w:divsChild>
                        <w:div w:id="2021352173">
                          <w:marLeft w:val="0"/>
                          <w:marRight w:val="0"/>
                          <w:marTop w:val="0"/>
                          <w:marBottom w:val="0"/>
                          <w:divBdr>
                            <w:top w:val="none" w:sz="0" w:space="0" w:color="auto"/>
                            <w:left w:val="none" w:sz="0" w:space="0" w:color="auto"/>
                            <w:bottom w:val="none" w:sz="0" w:space="0" w:color="auto"/>
                            <w:right w:val="none" w:sz="0" w:space="0" w:color="auto"/>
                          </w:divBdr>
                          <w:divsChild>
                            <w:div w:id="730426505">
                              <w:marLeft w:val="0"/>
                              <w:marRight w:val="0"/>
                              <w:marTop w:val="0"/>
                              <w:marBottom w:val="0"/>
                              <w:divBdr>
                                <w:top w:val="none" w:sz="0" w:space="0" w:color="auto"/>
                                <w:left w:val="none" w:sz="0" w:space="0" w:color="auto"/>
                                <w:bottom w:val="none" w:sz="0" w:space="0" w:color="auto"/>
                                <w:right w:val="none" w:sz="0" w:space="0" w:color="auto"/>
                              </w:divBdr>
                              <w:divsChild>
                                <w:div w:id="1148328869">
                                  <w:marLeft w:val="0"/>
                                  <w:marRight w:val="0"/>
                                  <w:marTop w:val="0"/>
                                  <w:marBottom w:val="0"/>
                                  <w:divBdr>
                                    <w:top w:val="none" w:sz="0" w:space="0" w:color="auto"/>
                                    <w:left w:val="none" w:sz="0" w:space="0" w:color="auto"/>
                                    <w:bottom w:val="none" w:sz="0" w:space="0" w:color="auto"/>
                                    <w:right w:val="none" w:sz="0" w:space="0" w:color="auto"/>
                                  </w:divBdr>
                                  <w:divsChild>
                                    <w:div w:id="935675187">
                                      <w:marLeft w:val="0"/>
                                      <w:marRight w:val="0"/>
                                      <w:marTop w:val="0"/>
                                      <w:marBottom w:val="0"/>
                                      <w:divBdr>
                                        <w:top w:val="none" w:sz="0" w:space="0" w:color="auto"/>
                                        <w:left w:val="none" w:sz="0" w:space="0" w:color="auto"/>
                                        <w:bottom w:val="none" w:sz="0" w:space="0" w:color="auto"/>
                                        <w:right w:val="none" w:sz="0" w:space="0" w:color="auto"/>
                                      </w:divBdr>
                                      <w:divsChild>
                                        <w:div w:id="1187598840">
                                          <w:marLeft w:val="0"/>
                                          <w:marRight w:val="0"/>
                                          <w:marTop w:val="0"/>
                                          <w:marBottom w:val="0"/>
                                          <w:divBdr>
                                            <w:top w:val="none" w:sz="0" w:space="0" w:color="auto"/>
                                            <w:left w:val="none" w:sz="0" w:space="0" w:color="auto"/>
                                            <w:bottom w:val="none" w:sz="0" w:space="0" w:color="auto"/>
                                            <w:right w:val="none" w:sz="0" w:space="0" w:color="auto"/>
                                          </w:divBdr>
                                          <w:divsChild>
                                            <w:div w:id="1784030636">
                                              <w:marLeft w:val="0"/>
                                              <w:marRight w:val="0"/>
                                              <w:marTop w:val="0"/>
                                              <w:marBottom w:val="0"/>
                                              <w:divBdr>
                                                <w:top w:val="none" w:sz="0" w:space="0" w:color="auto"/>
                                                <w:left w:val="none" w:sz="0" w:space="0" w:color="auto"/>
                                                <w:bottom w:val="none" w:sz="0" w:space="0" w:color="auto"/>
                                                <w:right w:val="none" w:sz="0" w:space="0" w:color="auto"/>
                                              </w:divBdr>
                                              <w:divsChild>
                                                <w:div w:id="398551484">
                                                  <w:marLeft w:val="0"/>
                                                  <w:marRight w:val="0"/>
                                                  <w:marTop w:val="0"/>
                                                  <w:marBottom w:val="0"/>
                                                  <w:divBdr>
                                                    <w:top w:val="none" w:sz="0" w:space="0" w:color="auto"/>
                                                    <w:left w:val="none" w:sz="0" w:space="0" w:color="auto"/>
                                                    <w:bottom w:val="none" w:sz="0" w:space="0" w:color="auto"/>
                                                    <w:right w:val="none" w:sz="0" w:space="0" w:color="auto"/>
                                                  </w:divBdr>
                                                  <w:divsChild>
                                                    <w:div w:id="1038823404">
                                                      <w:marLeft w:val="0"/>
                                                      <w:marRight w:val="0"/>
                                                      <w:marTop w:val="0"/>
                                                      <w:marBottom w:val="0"/>
                                                      <w:divBdr>
                                                        <w:top w:val="none" w:sz="0" w:space="0" w:color="auto"/>
                                                        <w:left w:val="none" w:sz="0" w:space="0" w:color="auto"/>
                                                        <w:bottom w:val="none" w:sz="0" w:space="0" w:color="auto"/>
                                                        <w:right w:val="none" w:sz="0" w:space="0" w:color="auto"/>
                                                      </w:divBdr>
                                                      <w:divsChild>
                                                        <w:div w:id="1094934696">
                                                          <w:marLeft w:val="0"/>
                                                          <w:marRight w:val="0"/>
                                                          <w:marTop w:val="0"/>
                                                          <w:marBottom w:val="0"/>
                                                          <w:divBdr>
                                                            <w:top w:val="none" w:sz="0" w:space="0" w:color="auto"/>
                                                            <w:left w:val="none" w:sz="0" w:space="0" w:color="auto"/>
                                                            <w:bottom w:val="none" w:sz="0" w:space="0" w:color="auto"/>
                                                            <w:right w:val="none" w:sz="0" w:space="0" w:color="auto"/>
                                                          </w:divBdr>
                                                          <w:divsChild>
                                                            <w:div w:id="204173505">
                                                              <w:marLeft w:val="0"/>
                                                              <w:marRight w:val="0"/>
                                                              <w:marTop w:val="0"/>
                                                              <w:marBottom w:val="0"/>
                                                              <w:divBdr>
                                                                <w:top w:val="none" w:sz="0" w:space="0" w:color="auto"/>
                                                                <w:left w:val="none" w:sz="0" w:space="0" w:color="auto"/>
                                                                <w:bottom w:val="none" w:sz="0" w:space="0" w:color="auto"/>
                                                                <w:right w:val="none" w:sz="0" w:space="0" w:color="auto"/>
                                                              </w:divBdr>
                                                              <w:divsChild>
                                                                <w:div w:id="989594204">
                                                                  <w:marLeft w:val="0"/>
                                                                  <w:marRight w:val="0"/>
                                                                  <w:marTop w:val="0"/>
                                                                  <w:marBottom w:val="0"/>
                                                                  <w:divBdr>
                                                                    <w:top w:val="none" w:sz="0" w:space="0" w:color="auto"/>
                                                                    <w:left w:val="none" w:sz="0" w:space="0" w:color="auto"/>
                                                                    <w:bottom w:val="none" w:sz="0" w:space="0" w:color="auto"/>
                                                                    <w:right w:val="none" w:sz="0" w:space="0" w:color="auto"/>
                                                                  </w:divBdr>
                                                                  <w:divsChild>
                                                                    <w:div w:id="1303269056">
                                                                      <w:marLeft w:val="0"/>
                                                                      <w:marRight w:val="0"/>
                                                                      <w:marTop w:val="0"/>
                                                                      <w:marBottom w:val="0"/>
                                                                      <w:divBdr>
                                                                        <w:top w:val="none" w:sz="0" w:space="0" w:color="auto"/>
                                                                        <w:left w:val="none" w:sz="0" w:space="0" w:color="auto"/>
                                                                        <w:bottom w:val="none" w:sz="0" w:space="0" w:color="auto"/>
                                                                        <w:right w:val="none" w:sz="0" w:space="0" w:color="auto"/>
                                                                      </w:divBdr>
                                                                      <w:divsChild>
                                                                        <w:div w:id="660545780">
                                                                          <w:marLeft w:val="0"/>
                                                                          <w:marRight w:val="0"/>
                                                                          <w:marTop w:val="0"/>
                                                                          <w:marBottom w:val="0"/>
                                                                          <w:divBdr>
                                                                            <w:top w:val="none" w:sz="0" w:space="0" w:color="auto"/>
                                                                            <w:left w:val="none" w:sz="0" w:space="0" w:color="auto"/>
                                                                            <w:bottom w:val="none" w:sz="0" w:space="0" w:color="auto"/>
                                                                            <w:right w:val="none" w:sz="0" w:space="0" w:color="auto"/>
                                                                          </w:divBdr>
                                                                          <w:divsChild>
                                                                            <w:div w:id="1369374918">
                                                                              <w:marLeft w:val="0"/>
                                                                              <w:marRight w:val="0"/>
                                                                              <w:marTop w:val="0"/>
                                                                              <w:marBottom w:val="0"/>
                                                                              <w:divBdr>
                                                                                <w:top w:val="none" w:sz="0" w:space="0" w:color="auto"/>
                                                                                <w:left w:val="none" w:sz="0" w:space="0" w:color="auto"/>
                                                                                <w:bottom w:val="none" w:sz="0" w:space="0" w:color="auto"/>
                                                                                <w:right w:val="none" w:sz="0" w:space="0" w:color="auto"/>
                                                                              </w:divBdr>
                                                                              <w:divsChild>
                                                                                <w:div w:id="421608834">
                                                                                  <w:marLeft w:val="0"/>
                                                                                  <w:marRight w:val="0"/>
                                                                                  <w:marTop w:val="0"/>
                                                                                  <w:marBottom w:val="0"/>
                                                                                  <w:divBdr>
                                                                                    <w:top w:val="none" w:sz="0" w:space="0" w:color="auto"/>
                                                                                    <w:left w:val="none" w:sz="0" w:space="0" w:color="auto"/>
                                                                                    <w:bottom w:val="none" w:sz="0" w:space="0" w:color="auto"/>
                                                                                    <w:right w:val="none" w:sz="0" w:space="0" w:color="auto"/>
                                                                                  </w:divBdr>
                                                                                  <w:divsChild>
                                                                                    <w:div w:id="2104842240">
                                                                                      <w:marLeft w:val="0"/>
                                                                                      <w:marRight w:val="0"/>
                                                                                      <w:marTop w:val="0"/>
                                                                                      <w:marBottom w:val="0"/>
                                                                                      <w:divBdr>
                                                                                        <w:top w:val="none" w:sz="0" w:space="0" w:color="auto"/>
                                                                                        <w:left w:val="none" w:sz="0" w:space="0" w:color="auto"/>
                                                                                        <w:bottom w:val="none" w:sz="0" w:space="0" w:color="auto"/>
                                                                                        <w:right w:val="none" w:sz="0" w:space="0" w:color="auto"/>
                                                                                      </w:divBdr>
                                                                                      <w:divsChild>
                                                                                        <w:div w:id="308247874">
                                                                                          <w:marLeft w:val="0"/>
                                                                                          <w:marRight w:val="0"/>
                                                                                          <w:marTop w:val="0"/>
                                                                                          <w:marBottom w:val="0"/>
                                                                                          <w:divBdr>
                                                                                            <w:top w:val="none" w:sz="0" w:space="0" w:color="auto"/>
                                                                                            <w:left w:val="none" w:sz="0" w:space="0" w:color="auto"/>
                                                                                            <w:bottom w:val="none" w:sz="0" w:space="0" w:color="auto"/>
                                                                                            <w:right w:val="none" w:sz="0" w:space="0" w:color="auto"/>
                                                                                          </w:divBdr>
                                                                                          <w:divsChild>
                                                                                            <w:div w:id="385226484">
                                                                                              <w:marLeft w:val="0"/>
                                                                                              <w:marRight w:val="120"/>
                                                                                              <w:marTop w:val="0"/>
                                                                                              <w:marBottom w:val="150"/>
                                                                                              <w:divBdr>
                                                                                                <w:top w:val="single" w:sz="2" w:space="0" w:color="EFEFEF"/>
                                                                                                <w:left w:val="single" w:sz="6" w:space="0" w:color="EFEFEF"/>
                                                                                                <w:bottom w:val="single" w:sz="6" w:space="0" w:color="E2E2E2"/>
                                                                                                <w:right w:val="single" w:sz="6" w:space="0" w:color="EFEFEF"/>
                                                                                              </w:divBdr>
                                                                                              <w:divsChild>
                                                                                                <w:div w:id="2080202332">
                                                                                                  <w:marLeft w:val="0"/>
                                                                                                  <w:marRight w:val="0"/>
                                                                                                  <w:marTop w:val="0"/>
                                                                                                  <w:marBottom w:val="0"/>
                                                                                                  <w:divBdr>
                                                                                                    <w:top w:val="none" w:sz="0" w:space="0" w:color="auto"/>
                                                                                                    <w:left w:val="none" w:sz="0" w:space="0" w:color="auto"/>
                                                                                                    <w:bottom w:val="none" w:sz="0" w:space="0" w:color="auto"/>
                                                                                                    <w:right w:val="none" w:sz="0" w:space="0" w:color="auto"/>
                                                                                                  </w:divBdr>
                                                                                                  <w:divsChild>
                                                                                                    <w:div w:id="1061636258">
                                                                                                      <w:marLeft w:val="0"/>
                                                                                                      <w:marRight w:val="0"/>
                                                                                                      <w:marTop w:val="0"/>
                                                                                                      <w:marBottom w:val="0"/>
                                                                                                      <w:divBdr>
                                                                                                        <w:top w:val="none" w:sz="0" w:space="0" w:color="auto"/>
                                                                                                        <w:left w:val="none" w:sz="0" w:space="0" w:color="auto"/>
                                                                                                        <w:bottom w:val="none" w:sz="0" w:space="0" w:color="auto"/>
                                                                                                        <w:right w:val="none" w:sz="0" w:space="0" w:color="auto"/>
                                                                                                      </w:divBdr>
                                                                                                      <w:divsChild>
                                                                                                        <w:div w:id="891422655">
                                                                                                          <w:marLeft w:val="0"/>
                                                                                                          <w:marRight w:val="0"/>
                                                                                                          <w:marTop w:val="0"/>
                                                                                                          <w:marBottom w:val="0"/>
                                                                                                          <w:divBdr>
                                                                                                            <w:top w:val="none" w:sz="0" w:space="0" w:color="auto"/>
                                                                                                            <w:left w:val="none" w:sz="0" w:space="0" w:color="auto"/>
                                                                                                            <w:bottom w:val="none" w:sz="0" w:space="0" w:color="auto"/>
                                                                                                            <w:right w:val="none" w:sz="0" w:space="0" w:color="auto"/>
                                                                                                          </w:divBdr>
                                                                                                          <w:divsChild>
                                                                                                            <w:div w:id="142043945">
                                                                                                              <w:marLeft w:val="0"/>
                                                                                                              <w:marRight w:val="0"/>
                                                                                                              <w:marTop w:val="0"/>
                                                                                                              <w:marBottom w:val="0"/>
                                                                                                              <w:divBdr>
                                                                                                                <w:top w:val="none" w:sz="0" w:space="0" w:color="auto"/>
                                                                                                                <w:left w:val="none" w:sz="0" w:space="0" w:color="auto"/>
                                                                                                                <w:bottom w:val="none" w:sz="0" w:space="0" w:color="auto"/>
                                                                                                                <w:right w:val="none" w:sz="0" w:space="0" w:color="auto"/>
                                                                                                              </w:divBdr>
                                                                                                              <w:divsChild>
                                                                                                                <w:div w:id="1371881970">
                                                                                                                  <w:marLeft w:val="-570"/>
                                                                                                                  <w:marRight w:val="0"/>
                                                                                                                  <w:marTop w:val="150"/>
                                                                                                                  <w:marBottom w:val="225"/>
                                                                                                                  <w:divBdr>
                                                                                                                    <w:top w:val="single" w:sz="6" w:space="2" w:color="D8D8D8"/>
                                                                                                                    <w:left w:val="single" w:sz="6" w:space="2" w:color="D8D8D8"/>
                                                                                                                    <w:bottom w:val="single" w:sz="6" w:space="2" w:color="D8D8D8"/>
                                                                                                                    <w:right w:val="single" w:sz="6" w:space="2" w:color="D8D8D8"/>
                                                                                                                  </w:divBdr>
                                                                                                                  <w:divsChild>
                                                                                                                    <w:div w:id="1235772425">
                                                                                                                      <w:marLeft w:val="225"/>
                                                                                                                      <w:marRight w:val="225"/>
                                                                                                                      <w:marTop w:val="75"/>
                                                                                                                      <w:marBottom w:val="75"/>
                                                                                                                      <w:divBdr>
                                                                                                                        <w:top w:val="none" w:sz="0" w:space="0" w:color="auto"/>
                                                                                                                        <w:left w:val="none" w:sz="0" w:space="0" w:color="auto"/>
                                                                                                                        <w:bottom w:val="none" w:sz="0" w:space="0" w:color="auto"/>
                                                                                                                        <w:right w:val="none" w:sz="0" w:space="0" w:color="auto"/>
                                                                                                                      </w:divBdr>
                                                                                                                      <w:divsChild>
                                                                                                                        <w:div w:id="1587112149">
                                                                                                                          <w:marLeft w:val="0"/>
                                                                                                                          <w:marRight w:val="0"/>
                                                                                                                          <w:marTop w:val="0"/>
                                                                                                                          <w:marBottom w:val="0"/>
                                                                                                                          <w:divBdr>
                                                                                                                            <w:top w:val="single" w:sz="6" w:space="0" w:color="auto"/>
                                                                                                                            <w:left w:val="single" w:sz="6" w:space="0" w:color="auto"/>
                                                                                                                            <w:bottom w:val="single" w:sz="6" w:space="0" w:color="auto"/>
                                                                                                                            <w:right w:val="single" w:sz="6" w:space="0" w:color="auto"/>
                                                                                                                          </w:divBdr>
                                                                                                                          <w:divsChild>
                                                                                                                            <w:div w:id="586616819">
                                                                                                                              <w:marLeft w:val="0"/>
                                                                                                                              <w:marRight w:val="0"/>
                                                                                                                              <w:marTop w:val="0"/>
                                                                                                                              <w:marBottom w:val="0"/>
                                                                                                                              <w:divBdr>
                                                                                                                                <w:top w:val="none" w:sz="0" w:space="0" w:color="auto"/>
                                                                                                                                <w:left w:val="none" w:sz="0" w:space="0" w:color="auto"/>
                                                                                                                                <w:bottom w:val="none" w:sz="0" w:space="0" w:color="auto"/>
                                                                                                                                <w:right w:val="none" w:sz="0" w:space="0" w:color="auto"/>
                                                                                                                              </w:divBdr>
                                                                                                                              <w:divsChild>
                                                                                                                                <w:div w:id="49507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6143442">
      <w:bodyDiv w:val="1"/>
      <w:marLeft w:val="0"/>
      <w:marRight w:val="0"/>
      <w:marTop w:val="0"/>
      <w:marBottom w:val="0"/>
      <w:divBdr>
        <w:top w:val="none" w:sz="0" w:space="0" w:color="auto"/>
        <w:left w:val="none" w:sz="0" w:space="0" w:color="auto"/>
        <w:bottom w:val="none" w:sz="0" w:space="0" w:color="auto"/>
        <w:right w:val="none" w:sz="0" w:space="0" w:color="auto"/>
      </w:divBdr>
    </w:div>
    <w:div w:id="1587106383">
      <w:bodyDiv w:val="1"/>
      <w:marLeft w:val="0"/>
      <w:marRight w:val="0"/>
      <w:marTop w:val="0"/>
      <w:marBottom w:val="0"/>
      <w:divBdr>
        <w:top w:val="none" w:sz="0" w:space="0" w:color="auto"/>
        <w:left w:val="none" w:sz="0" w:space="0" w:color="auto"/>
        <w:bottom w:val="none" w:sz="0" w:space="0" w:color="auto"/>
        <w:right w:val="none" w:sz="0" w:space="0" w:color="auto"/>
      </w:divBdr>
    </w:div>
    <w:div w:id="1612667601">
      <w:bodyDiv w:val="1"/>
      <w:marLeft w:val="0"/>
      <w:marRight w:val="0"/>
      <w:marTop w:val="0"/>
      <w:marBottom w:val="0"/>
      <w:divBdr>
        <w:top w:val="none" w:sz="0" w:space="0" w:color="auto"/>
        <w:left w:val="none" w:sz="0" w:space="0" w:color="auto"/>
        <w:bottom w:val="none" w:sz="0" w:space="0" w:color="auto"/>
        <w:right w:val="none" w:sz="0" w:space="0" w:color="auto"/>
      </w:divBdr>
    </w:div>
    <w:div w:id="1654291948">
      <w:bodyDiv w:val="1"/>
      <w:marLeft w:val="0"/>
      <w:marRight w:val="0"/>
      <w:marTop w:val="0"/>
      <w:marBottom w:val="0"/>
      <w:divBdr>
        <w:top w:val="none" w:sz="0" w:space="0" w:color="auto"/>
        <w:left w:val="none" w:sz="0" w:space="0" w:color="auto"/>
        <w:bottom w:val="none" w:sz="0" w:space="0" w:color="auto"/>
        <w:right w:val="none" w:sz="0" w:space="0" w:color="auto"/>
      </w:divBdr>
    </w:div>
    <w:div w:id="1673026588">
      <w:bodyDiv w:val="1"/>
      <w:marLeft w:val="0"/>
      <w:marRight w:val="0"/>
      <w:marTop w:val="0"/>
      <w:marBottom w:val="0"/>
      <w:divBdr>
        <w:top w:val="none" w:sz="0" w:space="0" w:color="auto"/>
        <w:left w:val="none" w:sz="0" w:space="0" w:color="auto"/>
        <w:bottom w:val="none" w:sz="0" w:space="0" w:color="auto"/>
        <w:right w:val="none" w:sz="0" w:space="0" w:color="auto"/>
      </w:divBdr>
    </w:div>
    <w:div w:id="1705398902">
      <w:bodyDiv w:val="1"/>
      <w:marLeft w:val="0"/>
      <w:marRight w:val="0"/>
      <w:marTop w:val="0"/>
      <w:marBottom w:val="0"/>
      <w:divBdr>
        <w:top w:val="none" w:sz="0" w:space="0" w:color="auto"/>
        <w:left w:val="none" w:sz="0" w:space="0" w:color="auto"/>
        <w:bottom w:val="none" w:sz="0" w:space="0" w:color="auto"/>
        <w:right w:val="none" w:sz="0" w:space="0" w:color="auto"/>
      </w:divBdr>
    </w:div>
    <w:div w:id="1866870620">
      <w:bodyDiv w:val="1"/>
      <w:marLeft w:val="0"/>
      <w:marRight w:val="0"/>
      <w:marTop w:val="0"/>
      <w:marBottom w:val="0"/>
      <w:divBdr>
        <w:top w:val="none" w:sz="0" w:space="0" w:color="auto"/>
        <w:left w:val="none" w:sz="0" w:space="0" w:color="auto"/>
        <w:bottom w:val="none" w:sz="0" w:space="0" w:color="auto"/>
        <w:right w:val="none" w:sz="0" w:space="0" w:color="auto"/>
      </w:divBdr>
    </w:div>
    <w:div w:id="2000648834">
      <w:bodyDiv w:val="1"/>
      <w:marLeft w:val="0"/>
      <w:marRight w:val="0"/>
      <w:marTop w:val="0"/>
      <w:marBottom w:val="0"/>
      <w:divBdr>
        <w:top w:val="none" w:sz="0" w:space="0" w:color="auto"/>
        <w:left w:val="none" w:sz="0" w:space="0" w:color="auto"/>
        <w:bottom w:val="none" w:sz="0" w:space="0" w:color="auto"/>
        <w:right w:val="none" w:sz="0" w:space="0" w:color="auto"/>
      </w:divBdr>
    </w:div>
    <w:div w:id="2108230244">
      <w:bodyDiv w:val="1"/>
      <w:marLeft w:val="0"/>
      <w:marRight w:val="0"/>
      <w:marTop w:val="0"/>
      <w:marBottom w:val="0"/>
      <w:divBdr>
        <w:top w:val="none" w:sz="0" w:space="0" w:color="auto"/>
        <w:left w:val="none" w:sz="0" w:space="0" w:color="auto"/>
        <w:bottom w:val="none" w:sz="0" w:space="0" w:color="auto"/>
        <w:right w:val="none" w:sz="0" w:space="0" w:color="auto"/>
      </w:divBdr>
      <w:divsChild>
        <w:div w:id="871529634">
          <w:marLeft w:val="0"/>
          <w:marRight w:val="0"/>
          <w:marTop w:val="0"/>
          <w:marBottom w:val="0"/>
          <w:divBdr>
            <w:top w:val="none" w:sz="0" w:space="0" w:color="auto"/>
            <w:left w:val="none" w:sz="0" w:space="0" w:color="auto"/>
            <w:bottom w:val="none" w:sz="0" w:space="0" w:color="auto"/>
            <w:right w:val="none" w:sz="0" w:space="0" w:color="auto"/>
          </w:divBdr>
          <w:divsChild>
            <w:div w:id="2085374952">
              <w:marLeft w:val="0"/>
              <w:marRight w:val="0"/>
              <w:marTop w:val="0"/>
              <w:marBottom w:val="0"/>
              <w:divBdr>
                <w:top w:val="none" w:sz="0" w:space="0" w:color="auto"/>
                <w:left w:val="none" w:sz="0" w:space="0" w:color="auto"/>
                <w:bottom w:val="none" w:sz="0" w:space="0" w:color="auto"/>
                <w:right w:val="none" w:sz="0" w:space="0" w:color="auto"/>
              </w:divBdr>
              <w:divsChild>
                <w:div w:id="35155649">
                  <w:marLeft w:val="0"/>
                  <w:marRight w:val="0"/>
                  <w:marTop w:val="0"/>
                  <w:marBottom w:val="0"/>
                  <w:divBdr>
                    <w:top w:val="none" w:sz="0" w:space="0" w:color="auto"/>
                    <w:left w:val="none" w:sz="0" w:space="0" w:color="auto"/>
                    <w:bottom w:val="none" w:sz="0" w:space="0" w:color="auto"/>
                    <w:right w:val="none" w:sz="0" w:space="0" w:color="auto"/>
                  </w:divBdr>
                  <w:divsChild>
                    <w:div w:id="950471561">
                      <w:marLeft w:val="0"/>
                      <w:marRight w:val="0"/>
                      <w:marTop w:val="0"/>
                      <w:marBottom w:val="0"/>
                      <w:divBdr>
                        <w:top w:val="none" w:sz="0" w:space="0" w:color="auto"/>
                        <w:left w:val="none" w:sz="0" w:space="0" w:color="auto"/>
                        <w:bottom w:val="none" w:sz="0" w:space="0" w:color="auto"/>
                        <w:right w:val="none" w:sz="0" w:space="0" w:color="auto"/>
                      </w:divBdr>
                      <w:divsChild>
                        <w:div w:id="1737699856">
                          <w:marLeft w:val="0"/>
                          <w:marRight w:val="0"/>
                          <w:marTop w:val="0"/>
                          <w:marBottom w:val="0"/>
                          <w:divBdr>
                            <w:top w:val="none" w:sz="0" w:space="0" w:color="auto"/>
                            <w:left w:val="none" w:sz="0" w:space="0" w:color="auto"/>
                            <w:bottom w:val="none" w:sz="0" w:space="0" w:color="auto"/>
                            <w:right w:val="none" w:sz="0" w:space="0" w:color="auto"/>
                          </w:divBdr>
                          <w:divsChild>
                            <w:div w:id="997882247">
                              <w:marLeft w:val="0"/>
                              <w:marRight w:val="0"/>
                              <w:marTop w:val="0"/>
                              <w:marBottom w:val="0"/>
                              <w:divBdr>
                                <w:top w:val="none" w:sz="0" w:space="0" w:color="auto"/>
                                <w:left w:val="none" w:sz="0" w:space="0" w:color="auto"/>
                                <w:bottom w:val="none" w:sz="0" w:space="0" w:color="auto"/>
                                <w:right w:val="none" w:sz="0" w:space="0" w:color="auto"/>
                              </w:divBdr>
                              <w:divsChild>
                                <w:div w:id="1165440682">
                                  <w:marLeft w:val="0"/>
                                  <w:marRight w:val="0"/>
                                  <w:marTop w:val="0"/>
                                  <w:marBottom w:val="0"/>
                                  <w:divBdr>
                                    <w:top w:val="none" w:sz="0" w:space="0" w:color="auto"/>
                                    <w:left w:val="none" w:sz="0" w:space="0" w:color="auto"/>
                                    <w:bottom w:val="none" w:sz="0" w:space="0" w:color="auto"/>
                                    <w:right w:val="none" w:sz="0" w:space="0" w:color="auto"/>
                                  </w:divBdr>
                                  <w:divsChild>
                                    <w:div w:id="276521766">
                                      <w:marLeft w:val="0"/>
                                      <w:marRight w:val="0"/>
                                      <w:marTop w:val="0"/>
                                      <w:marBottom w:val="0"/>
                                      <w:divBdr>
                                        <w:top w:val="none" w:sz="0" w:space="0" w:color="auto"/>
                                        <w:left w:val="none" w:sz="0" w:space="0" w:color="auto"/>
                                        <w:bottom w:val="none" w:sz="0" w:space="0" w:color="auto"/>
                                        <w:right w:val="none" w:sz="0" w:space="0" w:color="auto"/>
                                      </w:divBdr>
                                      <w:divsChild>
                                        <w:div w:id="1083188490">
                                          <w:marLeft w:val="0"/>
                                          <w:marRight w:val="0"/>
                                          <w:marTop w:val="0"/>
                                          <w:marBottom w:val="0"/>
                                          <w:divBdr>
                                            <w:top w:val="none" w:sz="0" w:space="0" w:color="auto"/>
                                            <w:left w:val="none" w:sz="0" w:space="0" w:color="auto"/>
                                            <w:bottom w:val="none" w:sz="0" w:space="0" w:color="auto"/>
                                            <w:right w:val="none" w:sz="0" w:space="0" w:color="auto"/>
                                          </w:divBdr>
                                          <w:divsChild>
                                            <w:div w:id="620650454">
                                              <w:marLeft w:val="0"/>
                                              <w:marRight w:val="0"/>
                                              <w:marTop w:val="0"/>
                                              <w:marBottom w:val="0"/>
                                              <w:divBdr>
                                                <w:top w:val="none" w:sz="0" w:space="0" w:color="auto"/>
                                                <w:left w:val="none" w:sz="0" w:space="0" w:color="auto"/>
                                                <w:bottom w:val="none" w:sz="0" w:space="0" w:color="auto"/>
                                                <w:right w:val="none" w:sz="0" w:space="0" w:color="auto"/>
                                              </w:divBdr>
                                              <w:divsChild>
                                                <w:div w:id="1369529214">
                                                  <w:marLeft w:val="0"/>
                                                  <w:marRight w:val="0"/>
                                                  <w:marTop w:val="0"/>
                                                  <w:marBottom w:val="0"/>
                                                  <w:divBdr>
                                                    <w:top w:val="none" w:sz="0" w:space="0" w:color="auto"/>
                                                    <w:left w:val="none" w:sz="0" w:space="0" w:color="auto"/>
                                                    <w:bottom w:val="none" w:sz="0" w:space="0" w:color="auto"/>
                                                    <w:right w:val="none" w:sz="0" w:space="0" w:color="auto"/>
                                                  </w:divBdr>
                                                  <w:divsChild>
                                                    <w:div w:id="1455365441">
                                                      <w:marLeft w:val="0"/>
                                                      <w:marRight w:val="0"/>
                                                      <w:marTop w:val="0"/>
                                                      <w:marBottom w:val="0"/>
                                                      <w:divBdr>
                                                        <w:top w:val="none" w:sz="0" w:space="0" w:color="auto"/>
                                                        <w:left w:val="none" w:sz="0" w:space="0" w:color="auto"/>
                                                        <w:bottom w:val="none" w:sz="0" w:space="0" w:color="auto"/>
                                                        <w:right w:val="none" w:sz="0" w:space="0" w:color="auto"/>
                                                      </w:divBdr>
                                                      <w:divsChild>
                                                        <w:div w:id="1360476323">
                                                          <w:marLeft w:val="0"/>
                                                          <w:marRight w:val="0"/>
                                                          <w:marTop w:val="0"/>
                                                          <w:marBottom w:val="0"/>
                                                          <w:divBdr>
                                                            <w:top w:val="none" w:sz="0" w:space="0" w:color="auto"/>
                                                            <w:left w:val="none" w:sz="0" w:space="0" w:color="auto"/>
                                                            <w:bottom w:val="none" w:sz="0" w:space="0" w:color="auto"/>
                                                            <w:right w:val="none" w:sz="0" w:space="0" w:color="auto"/>
                                                          </w:divBdr>
                                                          <w:divsChild>
                                                            <w:div w:id="1323585754">
                                                              <w:marLeft w:val="0"/>
                                                              <w:marRight w:val="0"/>
                                                              <w:marTop w:val="0"/>
                                                              <w:marBottom w:val="0"/>
                                                              <w:divBdr>
                                                                <w:top w:val="none" w:sz="0" w:space="0" w:color="auto"/>
                                                                <w:left w:val="none" w:sz="0" w:space="0" w:color="auto"/>
                                                                <w:bottom w:val="none" w:sz="0" w:space="0" w:color="auto"/>
                                                                <w:right w:val="none" w:sz="0" w:space="0" w:color="auto"/>
                                                              </w:divBdr>
                                                              <w:divsChild>
                                                                <w:div w:id="524906492">
                                                                  <w:marLeft w:val="0"/>
                                                                  <w:marRight w:val="0"/>
                                                                  <w:marTop w:val="0"/>
                                                                  <w:marBottom w:val="0"/>
                                                                  <w:divBdr>
                                                                    <w:top w:val="none" w:sz="0" w:space="0" w:color="auto"/>
                                                                    <w:left w:val="none" w:sz="0" w:space="0" w:color="auto"/>
                                                                    <w:bottom w:val="none" w:sz="0" w:space="0" w:color="auto"/>
                                                                    <w:right w:val="none" w:sz="0" w:space="0" w:color="auto"/>
                                                                  </w:divBdr>
                                                                  <w:divsChild>
                                                                    <w:div w:id="266041396">
                                                                      <w:marLeft w:val="0"/>
                                                                      <w:marRight w:val="0"/>
                                                                      <w:marTop w:val="0"/>
                                                                      <w:marBottom w:val="0"/>
                                                                      <w:divBdr>
                                                                        <w:top w:val="none" w:sz="0" w:space="0" w:color="auto"/>
                                                                        <w:left w:val="none" w:sz="0" w:space="0" w:color="auto"/>
                                                                        <w:bottom w:val="none" w:sz="0" w:space="0" w:color="auto"/>
                                                                        <w:right w:val="none" w:sz="0" w:space="0" w:color="auto"/>
                                                                      </w:divBdr>
                                                                      <w:divsChild>
                                                                        <w:div w:id="1694724590">
                                                                          <w:marLeft w:val="0"/>
                                                                          <w:marRight w:val="0"/>
                                                                          <w:marTop w:val="0"/>
                                                                          <w:marBottom w:val="0"/>
                                                                          <w:divBdr>
                                                                            <w:top w:val="none" w:sz="0" w:space="0" w:color="auto"/>
                                                                            <w:left w:val="none" w:sz="0" w:space="0" w:color="auto"/>
                                                                            <w:bottom w:val="none" w:sz="0" w:space="0" w:color="auto"/>
                                                                            <w:right w:val="none" w:sz="0" w:space="0" w:color="auto"/>
                                                                          </w:divBdr>
                                                                          <w:divsChild>
                                                                            <w:div w:id="247544595">
                                                                              <w:marLeft w:val="0"/>
                                                                              <w:marRight w:val="0"/>
                                                                              <w:marTop w:val="0"/>
                                                                              <w:marBottom w:val="0"/>
                                                                              <w:divBdr>
                                                                                <w:top w:val="none" w:sz="0" w:space="0" w:color="auto"/>
                                                                                <w:left w:val="none" w:sz="0" w:space="0" w:color="auto"/>
                                                                                <w:bottom w:val="none" w:sz="0" w:space="0" w:color="auto"/>
                                                                                <w:right w:val="none" w:sz="0" w:space="0" w:color="auto"/>
                                                                              </w:divBdr>
                                                                              <w:divsChild>
                                                                                <w:div w:id="1010253725">
                                                                                  <w:marLeft w:val="0"/>
                                                                                  <w:marRight w:val="0"/>
                                                                                  <w:marTop w:val="0"/>
                                                                                  <w:marBottom w:val="0"/>
                                                                                  <w:divBdr>
                                                                                    <w:top w:val="none" w:sz="0" w:space="0" w:color="auto"/>
                                                                                    <w:left w:val="none" w:sz="0" w:space="0" w:color="auto"/>
                                                                                    <w:bottom w:val="none" w:sz="0" w:space="0" w:color="auto"/>
                                                                                    <w:right w:val="none" w:sz="0" w:space="0" w:color="auto"/>
                                                                                  </w:divBdr>
                                                                                  <w:divsChild>
                                                                                    <w:div w:id="950285591">
                                                                                      <w:marLeft w:val="0"/>
                                                                                      <w:marRight w:val="0"/>
                                                                                      <w:marTop w:val="0"/>
                                                                                      <w:marBottom w:val="0"/>
                                                                                      <w:divBdr>
                                                                                        <w:top w:val="none" w:sz="0" w:space="0" w:color="auto"/>
                                                                                        <w:left w:val="none" w:sz="0" w:space="0" w:color="auto"/>
                                                                                        <w:bottom w:val="none" w:sz="0" w:space="0" w:color="auto"/>
                                                                                        <w:right w:val="none" w:sz="0" w:space="0" w:color="auto"/>
                                                                                      </w:divBdr>
                                                                                      <w:divsChild>
                                                                                        <w:div w:id="796264540">
                                                                                          <w:marLeft w:val="0"/>
                                                                                          <w:marRight w:val="0"/>
                                                                                          <w:marTop w:val="0"/>
                                                                                          <w:marBottom w:val="0"/>
                                                                                          <w:divBdr>
                                                                                            <w:top w:val="none" w:sz="0" w:space="0" w:color="auto"/>
                                                                                            <w:left w:val="none" w:sz="0" w:space="0" w:color="auto"/>
                                                                                            <w:bottom w:val="none" w:sz="0" w:space="0" w:color="auto"/>
                                                                                            <w:right w:val="none" w:sz="0" w:space="0" w:color="auto"/>
                                                                                          </w:divBdr>
                                                                                          <w:divsChild>
                                                                                            <w:div w:id="1788163140">
                                                                                              <w:marLeft w:val="0"/>
                                                                                              <w:marRight w:val="120"/>
                                                                                              <w:marTop w:val="0"/>
                                                                                              <w:marBottom w:val="150"/>
                                                                                              <w:divBdr>
                                                                                                <w:top w:val="single" w:sz="2" w:space="0" w:color="EFEFEF"/>
                                                                                                <w:left w:val="single" w:sz="6" w:space="0" w:color="EFEFEF"/>
                                                                                                <w:bottom w:val="single" w:sz="6" w:space="0" w:color="E2E2E2"/>
                                                                                                <w:right w:val="single" w:sz="6" w:space="0" w:color="EFEFEF"/>
                                                                                              </w:divBdr>
                                                                                              <w:divsChild>
                                                                                                <w:div w:id="744690939">
                                                                                                  <w:marLeft w:val="0"/>
                                                                                                  <w:marRight w:val="0"/>
                                                                                                  <w:marTop w:val="0"/>
                                                                                                  <w:marBottom w:val="0"/>
                                                                                                  <w:divBdr>
                                                                                                    <w:top w:val="none" w:sz="0" w:space="0" w:color="auto"/>
                                                                                                    <w:left w:val="none" w:sz="0" w:space="0" w:color="auto"/>
                                                                                                    <w:bottom w:val="none" w:sz="0" w:space="0" w:color="auto"/>
                                                                                                    <w:right w:val="none" w:sz="0" w:space="0" w:color="auto"/>
                                                                                                  </w:divBdr>
                                                                                                  <w:divsChild>
                                                                                                    <w:div w:id="1176186354">
                                                                                                      <w:marLeft w:val="0"/>
                                                                                                      <w:marRight w:val="0"/>
                                                                                                      <w:marTop w:val="0"/>
                                                                                                      <w:marBottom w:val="0"/>
                                                                                                      <w:divBdr>
                                                                                                        <w:top w:val="none" w:sz="0" w:space="0" w:color="auto"/>
                                                                                                        <w:left w:val="none" w:sz="0" w:space="0" w:color="auto"/>
                                                                                                        <w:bottom w:val="none" w:sz="0" w:space="0" w:color="auto"/>
                                                                                                        <w:right w:val="none" w:sz="0" w:space="0" w:color="auto"/>
                                                                                                      </w:divBdr>
                                                                                                      <w:divsChild>
                                                                                                        <w:div w:id="1093354459">
                                                                                                          <w:marLeft w:val="0"/>
                                                                                                          <w:marRight w:val="0"/>
                                                                                                          <w:marTop w:val="0"/>
                                                                                                          <w:marBottom w:val="0"/>
                                                                                                          <w:divBdr>
                                                                                                            <w:top w:val="none" w:sz="0" w:space="0" w:color="auto"/>
                                                                                                            <w:left w:val="none" w:sz="0" w:space="0" w:color="auto"/>
                                                                                                            <w:bottom w:val="none" w:sz="0" w:space="0" w:color="auto"/>
                                                                                                            <w:right w:val="none" w:sz="0" w:space="0" w:color="auto"/>
                                                                                                          </w:divBdr>
                                                                                                          <w:divsChild>
                                                                                                            <w:div w:id="108479334">
                                                                                                              <w:marLeft w:val="0"/>
                                                                                                              <w:marRight w:val="0"/>
                                                                                                              <w:marTop w:val="0"/>
                                                                                                              <w:marBottom w:val="0"/>
                                                                                                              <w:divBdr>
                                                                                                                <w:top w:val="none" w:sz="0" w:space="0" w:color="auto"/>
                                                                                                                <w:left w:val="none" w:sz="0" w:space="0" w:color="auto"/>
                                                                                                                <w:bottom w:val="none" w:sz="0" w:space="0" w:color="auto"/>
                                                                                                                <w:right w:val="none" w:sz="0" w:space="0" w:color="auto"/>
                                                                                                              </w:divBdr>
                                                                                                              <w:divsChild>
                                                                                                                <w:div w:id="1910536637">
                                                                                                                  <w:marLeft w:val="-570"/>
                                                                                                                  <w:marRight w:val="0"/>
                                                                                                                  <w:marTop w:val="150"/>
                                                                                                                  <w:marBottom w:val="225"/>
                                                                                                                  <w:divBdr>
                                                                                                                    <w:top w:val="single" w:sz="6" w:space="2" w:color="D8D8D8"/>
                                                                                                                    <w:left w:val="single" w:sz="6" w:space="2" w:color="D8D8D8"/>
                                                                                                                    <w:bottom w:val="single" w:sz="6" w:space="2" w:color="D8D8D8"/>
                                                                                                                    <w:right w:val="single" w:sz="6" w:space="2" w:color="D8D8D8"/>
                                                                                                                  </w:divBdr>
                                                                                                                  <w:divsChild>
                                                                                                                    <w:div w:id="1041128914">
                                                                                                                      <w:marLeft w:val="225"/>
                                                                                                                      <w:marRight w:val="225"/>
                                                                                                                      <w:marTop w:val="75"/>
                                                                                                                      <w:marBottom w:val="75"/>
                                                                                                                      <w:divBdr>
                                                                                                                        <w:top w:val="none" w:sz="0" w:space="0" w:color="auto"/>
                                                                                                                        <w:left w:val="none" w:sz="0" w:space="0" w:color="auto"/>
                                                                                                                        <w:bottom w:val="none" w:sz="0" w:space="0" w:color="auto"/>
                                                                                                                        <w:right w:val="none" w:sz="0" w:space="0" w:color="auto"/>
                                                                                                                      </w:divBdr>
                                                                                                                      <w:divsChild>
                                                                                                                        <w:div w:id="1435398857">
                                                                                                                          <w:marLeft w:val="0"/>
                                                                                                                          <w:marRight w:val="0"/>
                                                                                                                          <w:marTop w:val="0"/>
                                                                                                                          <w:marBottom w:val="0"/>
                                                                                                                          <w:divBdr>
                                                                                                                            <w:top w:val="single" w:sz="6" w:space="0" w:color="auto"/>
                                                                                                                            <w:left w:val="single" w:sz="6" w:space="0" w:color="auto"/>
                                                                                                                            <w:bottom w:val="single" w:sz="6" w:space="0" w:color="auto"/>
                                                                                                                            <w:right w:val="single" w:sz="6" w:space="0" w:color="auto"/>
                                                                                                                          </w:divBdr>
                                                                                                                          <w:divsChild>
                                                                                                                            <w:div w:id="1012950776">
                                                                                                                              <w:marLeft w:val="0"/>
                                                                                                                              <w:marRight w:val="0"/>
                                                                                                                              <w:marTop w:val="0"/>
                                                                                                                              <w:marBottom w:val="0"/>
                                                                                                                              <w:divBdr>
                                                                                                                                <w:top w:val="none" w:sz="0" w:space="0" w:color="auto"/>
                                                                                                                                <w:left w:val="none" w:sz="0" w:space="0" w:color="auto"/>
                                                                                                                                <w:bottom w:val="none" w:sz="0" w:space="0" w:color="auto"/>
                                                                                                                                <w:right w:val="none" w:sz="0" w:space="0" w:color="auto"/>
                                                                                                                              </w:divBdr>
                                                                                                                              <w:divsChild>
                                                                                                                                <w:div w:id="541131655">
                                                                                                                                  <w:marLeft w:val="0"/>
                                                                                                                                  <w:marRight w:val="0"/>
                                                                                                                                  <w:marTop w:val="0"/>
                                                                                                                                  <w:marBottom w:val="0"/>
                                                                                                                                  <w:divBdr>
                                                                                                                                    <w:top w:val="none" w:sz="0" w:space="0" w:color="auto"/>
                                                                                                                                    <w:left w:val="none" w:sz="0" w:space="0" w:color="auto"/>
                                                                                                                                    <w:bottom w:val="none" w:sz="0" w:space="0" w:color="auto"/>
                                                                                                                                    <w:right w:val="none" w:sz="0" w:space="0" w:color="auto"/>
                                                                                                                                  </w:divBdr>
                                                                                                                                </w:div>
                                                                                                                                <w:div w:id="1012534687">
                                                                                                                                  <w:marLeft w:val="0"/>
                                                                                                                                  <w:marRight w:val="0"/>
                                                                                                                                  <w:marTop w:val="0"/>
                                                                                                                                  <w:marBottom w:val="0"/>
                                                                                                                                  <w:divBdr>
                                                                                                                                    <w:top w:val="none" w:sz="0" w:space="0" w:color="auto"/>
                                                                                                                                    <w:left w:val="none" w:sz="0" w:space="0" w:color="auto"/>
                                                                                                                                    <w:bottom w:val="none" w:sz="0" w:space="0" w:color="auto"/>
                                                                                                                                    <w:right w:val="none" w:sz="0" w:space="0" w:color="auto"/>
                                                                                                                                  </w:divBdr>
                                                                                                                                </w:div>
                                                                                                                                <w:div w:id="1132870051">
                                                                                                                                  <w:marLeft w:val="0"/>
                                                                                                                                  <w:marRight w:val="0"/>
                                                                                                                                  <w:marTop w:val="0"/>
                                                                                                                                  <w:marBottom w:val="0"/>
                                                                                                                                  <w:divBdr>
                                                                                                                                    <w:top w:val="none" w:sz="0" w:space="0" w:color="auto"/>
                                                                                                                                    <w:left w:val="none" w:sz="0" w:space="0" w:color="auto"/>
                                                                                                                                    <w:bottom w:val="none" w:sz="0" w:space="0" w:color="auto"/>
                                                                                                                                    <w:right w:val="none" w:sz="0" w:space="0" w:color="auto"/>
                                                                                                                                  </w:divBdr>
                                                                                                                                </w:div>
                                                                                                                                <w:div w:id="1423263130">
                                                                                                                                  <w:marLeft w:val="0"/>
                                                                                                                                  <w:marRight w:val="0"/>
                                                                                                                                  <w:marTop w:val="0"/>
                                                                                                                                  <w:marBottom w:val="0"/>
                                                                                                                                  <w:divBdr>
                                                                                                                                    <w:top w:val="none" w:sz="0" w:space="0" w:color="auto"/>
                                                                                                                                    <w:left w:val="none" w:sz="0" w:space="0" w:color="auto"/>
                                                                                                                                    <w:bottom w:val="none" w:sz="0" w:space="0" w:color="auto"/>
                                                                                                                                    <w:right w:val="none" w:sz="0" w:space="0" w:color="auto"/>
                                                                                                                                  </w:divBdr>
                                                                                                                                </w:div>
                                                                                                                                <w:div w:id="154070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CEC19-E3A7-4C38-BE49-F1F6F7DD7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12839</TotalTime>
  <Pages>8</Pages>
  <Words>1637</Words>
  <Characters>9335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10951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Bird Chris (CCG) SES</dc:creator>
  <cp:keywords/>
  <dc:description/>
  <cp:lastModifiedBy>Vivien Wang</cp:lastModifiedBy>
  <cp:revision>227</cp:revision>
  <cp:lastPrinted>2023-04-05T10:06:00Z</cp:lastPrinted>
  <dcterms:created xsi:type="dcterms:W3CDTF">2023-06-23T15:16:00Z</dcterms:created>
  <dcterms:modified xsi:type="dcterms:W3CDTF">2023-07-12T06:11:00Z</dcterms:modified>
</cp:coreProperties>
</file>